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85" w:rsidRPr="007C3E85" w:rsidRDefault="0055439B" w:rsidP="0063240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22267">
        <w:rPr>
          <w:rFonts w:ascii="Monotype Corsiva" w:hAnsi="Monotype Corsiva"/>
          <w:noProof/>
          <w:sz w:val="18"/>
          <w:lang w:eastAsia="ru-RU"/>
        </w:rPr>
        <w:drawing>
          <wp:anchor distT="0" distB="0" distL="114300" distR="114300" simplePos="0" relativeHeight="251658240" behindDoc="1" locked="0" layoutInCell="1" allowOverlap="1" wp14:anchorId="54826549" wp14:editId="29747F55">
            <wp:simplePos x="0" y="0"/>
            <wp:positionH relativeFrom="column">
              <wp:posOffset>4670425</wp:posOffset>
            </wp:positionH>
            <wp:positionV relativeFrom="paragraph">
              <wp:posOffset>-364490</wp:posOffset>
            </wp:positionV>
            <wp:extent cx="1402080" cy="1400175"/>
            <wp:effectExtent l="0" t="0" r="7620" b="9525"/>
            <wp:wrapThrough wrapText="bothSides">
              <wp:wrapPolygon edited="0">
                <wp:start x="0" y="0"/>
                <wp:lineTo x="0" y="21453"/>
                <wp:lineTo x="21424" y="21453"/>
                <wp:lineTo x="21424" y="0"/>
                <wp:lineTo x="0" y="0"/>
              </wp:wrapPolygon>
            </wp:wrapThrough>
            <wp:docPr id="2" name="Рисунок 2" descr="G:\ПИРУЭТ\Зодиак\Пиру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ИРУЭТ\Зодиак\Пируэт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E85">
        <w:rPr>
          <w:rFonts w:ascii="Times New Roman" w:hAnsi="Times New Roman" w:cs="Times New Roman"/>
          <w:b/>
          <w:sz w:val="28"/>
        </w:rPr>
        <w:t xml:space="preserve">                   </w:t>
      </w:r>
      <w:r w:rsidR="00E25939">
        <w:rPr>
          <w:rFonts w:ascii="Times New Roman" w:hAnsi="Times New Roman" w:cs="Times New Roman"/>
          <w:b/>
          <w:sz w:val="24"/>
        </w:rPr>
        <w:t>Министерство культуры Р</w:t>
      </w:r>
      <w:r w:rsidR="00F22267" w:rsidRPr="007C3E85">
        <w:rPr>
          <w:rFonts w:ascii="Times New Roman" w:hAnsi="Times New Roman" w:cs="Times New Roman"/>
          <w:b/>
          <w:sz w:val="24"/>
        </w:rPr>
        <w:t>остовской области</w:t>
      </w:r>
      <w:r w:rsidR="007C3E85" w:rsidRPr="007C3E8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5439B" w:rsidRPr="007C3E85" w:rsidRDefault="007C3E85" w:rsidP="0063240C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7C3E85"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7C3E85">
        <w:rPr>
          <w:rFonts w:ascii="Times New Roman" w:hAnsi="Times New Roman" w:cs="Times New Roman"/>
          <w:b/>
          <w:sz w:val="24"/>
        </w:rPr>
        <w:t xml:space="preserve">   ГБПОУ РО   «Ростовский колледж искусств»</w:t>
      </w:r>
    </w:p>
    <w:p w:rsidR="00912E26" w:rsidRPr="00D04FB7" w:rsidRDefault="00912E26" w:rsidP="0063240C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63240C" w:rsidRDefault="00D25D28" w:rsidP="00D25D28">
      <w:pPr>
        <w:spacing w:after="0"/>
        <w:jc w:val="center"/>
        <w:rPr>
          <w:rFonts w:ascii="Monotype Corsiva" w:hAnsi="Monotype Corsiva"/>
          <w:sz w:val="36"/>
        </w:rPr>
      </w:pPr>
      <w:r>
        <w:rPr>
          <w:rFonts w:ascii="Times New Roman" w:hAnsi="Times New Roman" w:cs="Times New Roman"/>
          <w:b/>
          <w:sz w:val="48"/>
        </w:rPr>
        <w:t xml:space="preserve">                </w:t>
      </w:r>
      <w:r w:rsidR="0063240C" w:rsidRPr="0063240C">
        <w:rPr>
          <w:rFonts w:ascii="Times New Roman" w:hAnsi="Times New Roman" w:cs="Times New Roman"/>
          <w:b/>
          <w:sz w:val="48"/>
        </w:rPr>
        <w:t>Положение</w:t>
      </w:r>
    </w:p>
    <w:p w:rsidR="0055439B" w:rsidRDefault="0055439B" w:rsidP="00D25D28">
      <w:pPr>
        <w:spacing w:after="0" w:line="240" w:lineRule="auto"/>
        <w:jc w:val="center"/>
        <w:rPr>
          <w:rFonts w:ascii="Monotype Corsiva" w:hAnsi="Monotype Corsiva"/>
          <w:b/>
          <w:color w:val="0F243E" w:themeColor="text2" w:themeShade="80"/>
          <w:sz w:val="36"/>
        </w:rPr>
      </w:pPr>
      <w:r>
        <w:rPr>
          <w:rFonts w:ascii="Monotype Corsiva" w:hAnsi="Monotype Corsiva"/>
          <w:b/>
          <w:color w:val="0F243E" w:themeColor="text2" w:themeShade="80"/>
          <w:sz w:val="36"/>
        </w:rPr>
        <w:t xml:space="preserve">Открытого </w:t>
      </w:r>
      <w:r w:rsidR="0063240C">
        <w:rPr>
          <w:rFonts w:ascii="Monotype Corsiva" w:hAnsi="Monotype Corsiva"/>
          <w:b/>
          <w:color w:val="0F243E" w:themeColor="text2" w:themeShade="80"/>
          <w:sz w:val="36"/>
        </w:rPr>
        <w:t>Областного</w:t>
      </w:r>
    </w:p>
    <w:p w:rsidR="00820552" w:rsidRDefault="00FD73A0" w:rsidP="00D25D28">
      <w:pPr>
        <w:spacing w:after="0" w:line="240" w:lineRule="auto"/>
        <w:jc w:val="center"/>
        <w:rPr>
          <w:rFonts w:ascii="Monotype Corsiva" w:hAnsi="Monotype Corsiva"/>
          <w:b/>
          <w:color w:val="0F243E" w:themeColor="text2" w:themeShade="80"/>
          <w:sz w:val="36"/>
        </w:rPr>
      </w:pPr>
      <w:r w:rsidRPr="002E6CBA">
        <w:rPr>
          <w:rFonts w:ascii="Monotype Corsiva" w:hAnsi="Monotype Corsiva"/>
          <w:b/>
          <w:color w:val="0F243E" w:themeColor="text2" w:themeShade="80"/>
          <w:sz w:val="36"/>
        </w:rPr>
        <w:t>конкурс</w:t>
      </w:r>
      <w:r w:rsidR="0063240C">
        <w:rPr>
          <w:rFonts w:ascii="Monotype Corsiva" w:hAnsi="Monotype Corsiva"/>
          <w:b/>
          <w:color w:val="0F243E" w:themeColor="text2" w:themeShade="80"/>
          <w:sz w:val="36"/>
        </w:rPr>
        <w:t xml:space="preserve">а </w:t>
      </w:r>
      <w:r w:rsidRPr="002E6CBA">
        <w:rPr>
          <w:rFonts w:ascii="Monotype Corsiva" w:hAnsi="Monotype Corsiva"/>
          <w:b/>
          <w:color w:val="0F243E" w:themeColor="text2" w:themeShade="80"/>
          <w:sz w:val="36"/>
        </w:rPr>
        <w:t>хореографического искусства</w:t>
      </w:r>
    </w:p>
    <w:p w:rsidR="00FD73A0" w:rsidRDefault="00FD73A0" w:rsidP="00D25D28">
      <w:pPr>
        <w:spacing w:after="0" w:line="240" w:lineRule="auto"/>
        <w:jc w:val="center"/>
        <w:rPr>
          <w:rFonts w:ascii="Monotype Corsiva" w:hAnsi="Monotype Corsiva"/>
          <w:b/>
          <w:color w:val="0F243E" w:themeColor="text2" w:themeShade="80"/>
          <w:sz w:val="36"/>
        </w:rPr>
      </w:pPr>
      <w:r w:rsidRPr="0063240C">
        <w:rPr>
          <w:rFonts w:ascii="Monotype Corsiva" w:hAnsi="Monotype Corsiva"/>
          <w:b/>
          <w:color w:val="0F243E" w:themeColor="text2" w:themeShade="80"/>
          <w:sz w:val="44"/>
        </w:rPr>
        <w:t>«Пируэт»</w:t>
      </w:r>
    </w:p>
    <w:p w:rsidR="00FD73A0" w:rsidRDefault="0055439B" w:rsidP="00D25D28">
      <w:pPr>
        <w:tabs>
          <w:tab w:val="left" w:pos="6907"/>
        </w:tabs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6"/>
        </w:rPr>
      </w:pPr>
      <w:r>
        <w:rPr>
          <w:rFonts w:ascii="Monotype Corsiva" w:hAnsi="Monotype Corsiva"/>
          <w:b/>
          <w:color w:val="0F243E" w:themeColor="text2" w:themeShade="80"/>
          <w:sz w:val="36"/>
        </w:rPr>
        <w:t>16-</w:t>
      </w:r>
      <w:r w:rsidR="0063240C" w:rsidRPr="0063240C">
        <w:rPr>
          <w:rFonts w:ascii="Monotype Corsiva" w:hAnsi="Monotype Corsiva"/>
          <w:b/>
          <w:color w:val="0F243E" w:themeColor="text2" w:themeShade="80"/>
          <w:sz w:val="36"/>
        </w:rPr>
        <w:t>17 марта 2019 г.</w:t>
      </w:r>
    </w:p>
    <w:p w:rsidR="00FD73A0" w:rsidRPr="008F04C8" w:rsidRDefault="00FD73A0" w:rsidP="008F04C8">
      <w:pPr>
        <w:tabs>
          <w:tab w:val="left" w:pos="6907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</w:rPr>
      </w:pPr>
      <w:r>
        <w:rPr>
          <w:rFonts w:ascii="Times New Roman" w:hAnsi="Times New Roman" w:cs="Times New Roman"/>
          <w:b/>
          <w:color w:val="0F243E" w:themeColor="text2" w:themeShade="80"/>
          <w:sz w:val="36"/>
        </w:rPr>
        <w:t xml:space="preserve">            </w:t>
      </w:r>
    </w:p>
    <w:p w:rsidR="006473C8" w:rsidRPr="00AC3CAD" w:rsidRDefault="006473C8" w:rsidP="0062440B">
      <w:pPr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AC3CAD">
        <w:rPr>
          <w:rFonts w:ascii="Times New Roman" w:hAnsi="Times New Roman" w:cs="Times New Roman"/>
          <w:b/>
          <w:bCs/>
          <w:sz w:val="24"/>
          <w:szCs w:val="28"/>
        </w:rPr>
        <w:t>1.Введение</w:t>
      </w:r>
    </w:p>
    <w:p w:rsidR="006473C8" w:rsidRPr="00AC3CAD" w:rsidRDefault="000F2B76" w:rsidP="005450FD">
      <w:pPr>
        <w:spacing w:after="0" w:line="240" w:lineRule="auto"/>
        <w:ind w:left="-737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 xml:space="preserve">         </w:t>
      </w:r>
      <w:r w:rsidR="006473C8" w:rsidRPr="00AC3CAD">
        <w:rPr>
          <w:rFonts w:ascii="Times New Roman" w:hAnsi="Times New Roman" w:cs="Times New Roman"/>
          <w:sz w:val="24"/>
          <w:szCs w:val="28"/>
        </w:rPr>
        <w:t>Настоящее Положение определяет организационные основы, порядок проведения и систему оценки результатов конкурса хореографических коллективов (далее – Конкурс).</w:t>
      </w:r>
    </w:p>
    <w:p w:rsidR="000C2591" w:rsidRPr="00AC3CAD" w:rsidRDefault="000C2591" w:rsidP="005450FD">
      <w:pPr>
        <w:spacing w:after="0" w:line="240" w:lineRule="auto"/>
        <w:ind w:left="-737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 xml:space="preserve">    </w:t>
      </w:r>
      <w:r w:rsidR="000F2B76" w:rsidRPr="00AC3CAD">
        <w:rPr>
          <w:rFonts w:ascii="Times New Roman" w:hAnsi="Times New Roman" w:cs="Times New Roman"/>
          <w:sz w:val="24"/>
          <w:szCs w:val="28"/>
        </w:rPr>
        <w:t xml:space="preserve">      </w:t>
      </w:r>
      <w:r w:rsidR="006473C8" w:rsidRPr="00AC3CAD">
        <w:rPr>
          <w:rFonts w:ascii="Times New Roman" w:hAnsi="Times New Roman" w:cs="Times New Roman"/>
          <w:sz w:val="24"/>
          <w:szCs w:val="28"/>
        </w:rPr>
        <w:t>Подготовку, организацию и проведение   Конкурса осуществляет</w:t>
      </w:r>
      <w:r w:rsidRPr="00AC3CAD">
        <w:rPr>
          <w:rFonts w:ascii="Times New Roman" w:hAnsi="Times New Roman" w:cs="Times New Roman"/>
          <w:sz w:val="24"/>
          <w:szCs w:val="28"/>
        </w:rPr>
        <w:t xml:space="preserve">  </w:t>
      </w:r>
      <w:r w:rsidR="006473C8" w:rsidRPr="00AC3CAD">
        <w:rPr>
          <w:rFonts w:ascii="Times New Roman" w:hAnsi="Times New Roman" w:cs="Times New Roman"/>
          <w:sz w:val="24"/>
          <w:szCs w:val="28"/>
        </w:rPr>
        <w:t>  </w:t>
      </w:r>
      <w:r w:rsidRPr="00AC3CAD">
        <w:rPr>
          <w:rFonts w:ascii="Times New Roman" w:hAnsi="Times New Roman" w:cs="Times New Roman"/>
          <w:sz w:val="24"/>
          <w:szCs w:val="28"/>
        </w:rPr>
        <w:t>ГБ</w:t>
      </w:r>
      <w:r w:rsidR="00FD73A0" w:rsidRPr="00AC3CAD">
        <w:rPr>
          <w:rFonts w:ascii="Times New Roman" w:hAnsi="Times New Roman" w:cs="Times New Roman"/>
          <w:sz w:val="24"/>
          <w:szCs w:val="28"/>
        </w:rPr>
        <w:t>П</w:t>
      </w:r>
      <w:r w:rsidRPr="00AC3CAD">
        <w:rPr>
          <w:rFonts w:ascii="Times New Roman" w:hAnsi="Times New Roman" w:cs="Times New Roman"/>
          <w:sz w:val="24"/>
          <w:szCs w:val="28"/>
        </w:rPr>
        <w:t>ОУ РО   «Ростовский колледж искусств»</w:t>
      </w:r>
      <w:r w:rsidR="006473C8" w:rsidRPr="00AC3CAD">
        <w:rPr>
          <w:rFonts w:ascii="Times New Roman" w:hAnsi="Times New Roman" w:cs="Times New Roman"/>
          <w:sz w:val="24"/>
          <w:szCs w:val="28"/>
        </w:rPr>
        <w:t xml:space="preserve"> (далее -  </w:t>
      </w:r>
      <w:r w:rsidR="00937EA0" w:rsidRPr="00AC3CAD">
        <w:rPr>
          <w:rFonts w:ascii="Times New Roman" w:hAnsi="Times New Roman" w:cs="Times New Roman"/>
          <w:sz w:val="24"/>
          <w:szCs w:val="28"/>
        </w:rPr>
        <w:t>колледж</w:t>
      </w:r>
      <w:r w:rsidR="006473C8" w:rsidRPr="00AC3CAD">
        <w:rPr>
          <w:rFonts w:ascii="Times New Roman" w:hAnsi="Times New Roman" w:cs="Times New Roman"/>
          <w:sz w:val="24"/>
          <w:szCs w:val="28"/>
        </w:rPr>
        <w:t>). </w:t>
      </w:r>
    </w:p>
    <w:p w:rsidR="00B41C1D" w:rsidRPr="00AC3CAD" w:rsidRDefault="00B41C1D" w:rsidP="00B41C1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41C1D" w:rsidRPr="00AC3CAD" w:rsidRDefault="006473C8" w:rsidP="00B41C1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C3CAD">
        <w:rPr>
          <w:rFonts w:ascii="Times New Roman" w:hAnsi="Times New Roman" w:cs="Times New Roman"/>
          <w:b/>
          <w:sz w:val="24"/>
          <w:szCs w:val="28"/>
        </w:rPr>
        <w:t>Цель:</w:t>
      </w:r>
    </w:p>
    <w:p w:rsidR="006473C8" w:rsidRPr="00AC3CAD" w:rsidRDefault="00B41C1D" w:rsidP="00B41C1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 xml:space="preserve">       </w:t>
      </w:r>
      <w:r w:rsidR="00155318" w:rsidRPr="00AC3CAD">
        <w:rPr>
          <w:rFonts w:ascii="Times New Roman" w:hAnsi="Times New Roman" w:cs="Times New Roman"/>
          <w:sz w:val="24"/>
          <w:szCs w:val="28"/>
        </w:rPr>
        <w:t>Выявление наиболее одаренных и перспективных учащихся с целью их профессиональной ориентации</w:t>
      </w:r>
      <w:r w:rsidR="006473C8" w:rsidRPr="00AC3CAD">
        <w:rPr>
          <w:rFonts w:ascii="Times New Roman" w:hAnsi="Times New Roman" w:cs="Times New Roman"/>
          <w:sz w:val="24"/>
          <w:szCs w:val="28"/>
        </w:rPr>
        <w:t>.</w:t>
      </w:r>
    </w:p>
    <w:p w:rsidR="00B41C1D" w:rsidRPr="00AC3CAD" w:rsidRDefault="00B41C1D" w:rsidP="00B41C1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473C8" w:rsidRPr="00AC3CAD" w:rsidRDefault="006473C8" w:rsidP="00B41C1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C3CAD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6473C8" w:rsidRPr="00AC3CAD" w:rsidRDefault="006473C8" w:rsidP="005450FD">
      <w:pPr>
        <w:numPr>
          <w:ilvl w:val="0"/>
          <w:numId w:val="2"/>
        </w:numPr>
        <w:spacing w:after="0" w:line="240" w:lineRule="auto"/>
        <w:ind w:left="-660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>повышение художественного уровня коллективов и исполнительского мастерства участников;</w:t>
      </w:r>
    </w:p>
    <w:p w:rsidR="006473C8" w:rsidRPr="00AC3CAD" w:rsidRDefault="006473C8" w:rsidP="005450FD">
      <w:pPr>
        <w:numPr>
          <w:ilvl w:val="0"/>
          <w:numId w:val="2"/>
        </w:numPr>
        <w:spacing w:after="0" w:line="240" w:lineRule="auto"/>
        <w:ind w:left="-660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>повышение профессионального уровня руководителей детских хореографических коллективов;</w:t>
      </w:r>
    </w:p>
    <w:p w:rsidR="006473C8" w:rsidRPr="00AC3CAD" w:rsidRDefault="006473C8" w:rsidP="005450FD">
      <w:pPr>
        <w:numPr>
          <w:ilvl w:val="0"/>
          <w:numId w:val="2"/>
        </w:numPr>
        <w:spacing w:after="0" w:line="240" w:lineRule="auto"/>
        <w:ind w:left="-660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>формирование эстетических вкусов детей и юношества на примерах лучших образцов классического</w:t>
      </w:r>
      <w:r w:rsidR="00407EE9" w:rsidRPr="00AC3CAD">
        <w:rPr>
          <w:rFonts w:ascii="Times New Roman" w:hAnsi="Times New Roman" w:cs="Times New Roman"/>
          <w:sz w:val="24"/>
          <w:szCs w:val="28"/>
        </w:rPr>
        <w:t>, народно-сценического</w:t>
      </w:r>
      <w:r w:rsidR="00A506FD" w:rsidRPr="00AC3CAD">
        <w:rPr>
          <w:rFonts w:ascii="Times New Roman" w:hAnsi="Times New Roman" w:cs="Times New Roman"/>
          <w:sz w:val="24"/>
          <w:szCs w:val="28"/>
        </w:rPr>
        <w:t xml:space="preserve"> </w:t>
      </w:r>
      <w:r w:rsidRPr="00AC3CAD">
        <w:rPr>
          <w:rFonts w:ascii="Times New Roman" w:hAnsi="Times New Roman" w:cs="Times New Roman"/>
          <w:sz w:val="24"/>
          <w:szCs w:val="28"/>
        </w:rPr>
        <w:t xml:space="preserve"> и современного танца.</w:t>
      </w:r>
    </w:p>
    <w:p w:rsidR="00937EA0" w:rsidRPr="00AC3CAD" w:rsidRDefault="00937EA0" w:rsidP="005450FD">
      <w:pPr>
        <w:numPr>
          <w:ilvl w:val="0"/>
          <w:numId w:val="2"/>
        </w:numPr>
        <w:spacing w:after="0" w:line="240" w:lineRule="auto"/>
        <w:ind w:left="-660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>создание условий для выявления активных и одаренных детей и молодежи с целью дальнейшего их привлечения к различным проектам и программам;</w:t>
      </w:r>
    </w:p>
    <w:p w:rsidR="006473C8" w:rsidRPr="00D04FB7" w:rsidRDefault="006473C8" w:rsidP="0062440B">
      <w:pPr>
        <w:spacing w:line="240" w:lineRule="auto"/>
        <w:rPr>
          <w:rFonts w:ascii="Times New Roman" w:hAnsi="Times New Roman" w:cs="Times New Roman"/>
          <w:sz w:val="14"/>
          <w:szCs w:val="28"/>
        </w:rPr>
      </w:pPr>
      <w:r w:rsidRPr="00D04FB7">
        <w:rPr>
          <w:rFonts w:ascii="Times New Roman" w:hAnsi="Times New Roman" w:cs="Times New Roman"/>
          <w:sz w:val="14"/>
          <w:szCs w:val="28"/>
        </w:rPr>
        <w:t> </w:t>
      </w:r>
    </w:p>
    <w:p w:rsidR="006473C8" w:rsidRPr="00AC3CAD" w:rsidRDefault="006473C8" w:rsidP="00B41C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AC3CAD">
        <w:rPr>
          <w:rFonts w:ascii="Times New Roman" w:hAnsi="Times New Roman" w:cs="Times New Roman"/>
          <w:b/>
          <w:bCs/>
          <w:sz w:val="24"/>
          <w:szCs w:val="28"/>
        </w:rPr>
        <w:t>2. Общие положения</w:t>
      </w:r>
    </w:p>
    <w:p w:rsidR="00E25939" w:rsidRPr="00AC3CAD" w:rsidRDefault="000F2B76" w:rsidP="00E25939">
      <w:pPr>
        <w:spacing w:after="0" w:line="240" w:lineRule="auto"/>
        <w:ind w:left="-964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 xml:space="preserve">       </w:t>
      </w:r>
      <w:r w:rsidR="00E15B8D" w:rsidRPr="00AC3CAD">
        <w:rPr>
          <w:rFonts w:ascii="Times New Roman" w:hAnsi="Times New Roman" w:cs="Times New Roman"/>
          <w:sz w:val="24"/>
          <w:szCs w:val="28"/>
        </w:rPr>
        <w:t xml:space="preserve">    </w:t>
      </w:r>
      <w:r w:rsidR="006473C8" w:rsidRPr="00AC3CAD">
        <w:rPr>
          <w:rFonts w:ascii="Times New Roman" w:hAnsi="Times New Roman" w:cs="Times New Roman"/>
          <w:sz w:val="24"/>
          <w:szCs w:val="28"/>
        </w:rPr>
        <w:t>Общее руково</w:t>
      </w:r>
      <w:r w:rsidR="00937EA0" w:rsidRPr="00AC3CAD">
        <w:rPr>
          <w:rFonts w:ascii="Times New Roman" w:hAnsi="Times New Roman" w:cs="Times New Roman"/>
          <w:sz w:val="24"/>
          <w:szCs w:val="28"/>
        </w:rPr>
        <w:t xml:space="preserve">дство проведением </w:t>
      </w:r>
      <w:r w:rsidR="006473C8" w:rsidRPr="00AC3CAD">
        <w:rPr>
          <w:rFonts w:ascii="Times New Roman" w:hAnsi="Times New Roman" w:cs="Times New Roman"/>
          <w:sz w:val="24"/>
          <w:szCs w:val="28"/>
        </w:rPr>
        <w:t xml:space="preserve"> конкурса хореографических коллективов осуществляет оргкомитет, которы</w:t>
      </w:r>
      <w:r w:rsidR="00937EA0" w:rsidRPr="00AC3CAD">
        <w:rPr>
          <w:rFonts w:ascii="Times New Roman" w:hAnsi="Times New Roman" w:cs="Times New Roman"/>
          <w:sz w:val="24"/>
          <w:szCs w:val="28"/>
        </w:rPr>
        <w:t>й создает колледж</w:t>
      </w:r>
      <w:r w:rsidR="006473C8" w:rsidRPr="00AC3CAD">
        <w:rPr>
          <w:rFonts w:ascii="Times New Roman" w:hAnsi="Times New Roman" w:cs="Times New Roman"/>
          <w:sz w:val="24"/>
          <w:szCs w:val="28"/>
        </w:rPr>
        <w:t>.</w:t>
      </w:r>
    </w:p>
    <w:p w:rsidR="00E25939" w:rsidRPr="00AC3CAD" w:rsidRDefault="00E25939" w:rsidP="00E25939">
      <w:pPr>
        <w:spacing w:after="0" w:line="240" w:lineRule="auto"/>
        <w:ind w:left="-964"/>
        <w:rPr>
          <w:rFonts w:ascii="Times New Roman" w:hAnsi="Times New Roman" w:cs="Times New Roman"/>
          <w:sz w:val="24"/>
          <w:szCs w:val="28"/>
        </w:rPr>
      </w:pPr>
    </w:p>
    <w:p w:rsidR="001E44A8" w:rsidRPr="00AC3CAD" w:rsidRDefault="000F2B76" w:rsidP="005450FD">
      <w:pPr>
        <w:spacing w:after="0" w:line="240" w:lineRule="auto"/>
        <w:ind w:left="-964"/>
        <w:rPr>
          <w:rFonts w:ascii="Times New Roman" w:hAnsi="Times New Roman" w:cs="Times New Roman"/>
          <w:b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1E44A8" w:rsidRPr="00AC3CAD">
        <w:rPr>
          <w:rFonts w:ascii="Times New Roman" w:hAnsi="Times New Roman" w:cs="Times New Roman"/>
          <w:b/>
          <w:sz w:val="24"/>
          <w:szCs w:val="28"/>
        </w:rPr>
        <w:t xml:space="preserve">Конкурс </w:t>
      </w:r>
      <w:r w:rsidR="009E7C48" w:rsidRPr="00AC3CAD">
        <w:rPr>
          <w:rFonts w:ascii="Times New Roman" w:hAnsi="Times New Roman" w:cs="Times New Roman"/>
          <w:b/>
          <w:sz w:val="24"/>
          <w:szCs w:val="28"/>
        </w:rPr>
        <w:t>проводится в 2-х категориях</w:t>
      </w:r>
      <w:r w:rsidR="001E44A8" w:rsidRPr="00AC3CAD">
        <w:rPr>
          <w:rFonts w:ascii="Times New Roman" w:hAnsi="Times New Roman" w:cs="Times New Roman"/>
          <w:b/>
          <w:sz w:val="24"/>
          <w:szCs w:val="28"/>
        </w:rPr>
        <w:t>:</w:t>
      </w:r>
    </w:p>
    <w:p w:rsidR="00E25939" w:rsidRPr="00AC3CAD" w:rsidRDefault="00E25939" w:rsidP="00E25939">
      <w:pPr>
        <w:pStyle w:val="ad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8"/>
        </w:rPr>
      </w:pPr>
      <w:r w:rsidRPr="00AC3CAD">
        <w:rPr>
          <w:b/>
          <w:sz w:val="24"/>
          <w:szCs w:val="28"/>
        </w:rPr>
        <w:t>«Профессионалы»</w:t>
      </w:r>
      <w:r w:rsidRPr="00AC3CAD">
        <w:rPr>
          <w:sz w:val="24"/>
          <w:szCs w:val="28"/>
        </w:rPr>
        <w:t xml:space="preserve"> (учащиеся государственных и лицензированных негосударственных училищ, колледжей и лицеев, участники, имеющие профессиональное хореографическое образование).</w:t>
      </w:r>
    </w:p>
    <w:p w:rsidR="00E25939" w:rsidRPr="00AC3CAD" w:rsidRDefault="00E25939" w:rsidP="00AC3CAD">
      <w:pPr>
        <w:pStyle w:val="ad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8"/>
        </w:rPr>
      </w:pPr>
      <w:proofErr w:type="gramStart"/>
      <w:r w:rsidRPr="00AC3CAD">
        <w:rPr>
          <w:b/>
          <w:sz w:val="24"/>
          <w:szCs w:val="28"/>
        </w:rPr>
        <w:t>«Любители»</w:t>
      </w:r>
      <w:r w:rsidRPr="00AC3CAD">
        <w:rPr>
          <w:sz w:val="24"/>
          <w:szCs w:val="28"/>
        </w:rPr>
        <w:t xml:space="preserve">  (творческие коллективы общеобразовательных учреждений всех видов и типов, учреждений дополнительного образования детей, относящихся к системе образования, учреждений начального профессионального образования, самодеятельные коллективы.</w:t>
      </w:r>
      <w:proofErr w:type="gramEnd"/>
    </w:p>
    <w:p w:rsidR="00E25939" w:rsidRPr="00AC3CAD" w:rsidRDefault="00E25939" w:rsidP="006244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A1AC0" w:rsidRPr="00AC3CAD" w:rsidRDefault="002A1AC0" w:rsidP="00B41C1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C3CAD">
        <w:rPr>
          <w:rFonts w:ascii="Times New Roman" w:hAnsi="Times New Roman" w:cs="Times New Roman"/>
          <w:b/>
          <w:sz w:val="24"/>
          <w:szCs w:val="28"/>
        </w:rPr>
        <w:t>Конкурс проходит по следующим номинациям:</w:t>
      </w:r>
    </w:p>
    <w:p w:rsidR="0045008F" w:rsidRPr="00AC3CAD" w:rsidRDefault="0045008F" w:rsidP="0045008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>классический танец;</w:t>
      </w:r>
    </w:p>
    <w:p w:rsidR="0045008F" w:rsidRPr="00AC3CAD" w:rsidRDefault="0045008F" w:rsidP="0045008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 xml:space="preserve">народно-сценический танец </w:t>
      </w:r>
    </w:p>
    <w:p w:rsidR="0045008F" w:rsidRPr="00AC3CAD" w:rsidRDefault="0045008F" w:rsidP="0045008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 xml:space="preserve">современный танец (модерн, </w:t>
      </w:r>
      <w:proofErr w:type="spellStart"/>
      <w:r w:rsidRPr="00AC3CAD">
        <w:rPr>
          <w:rFonts w:ascii="Times New Roman" w:hAnsi="Times New Roman" w:cs="Times New Roman"/>
          <w:sz w:val="24"/>
          <w:szCs w:val="28"/>
        </w:rPr>
        <w:t>контемпоррари</w:t>
      </w:r>
      <w:proofErr w:type="spellEnd"/>
      <w:r w:rsidRPr="00AC3CAD">
        <w:rPr>
          <w:rFonts w:ascii="Times New Roman" w:hAnsi="Times New Roman" w:cs="Times New Roman"/>
          <w:sz w:val="24"/>
          <w:szCs w:val="28"/>
        </w:rPr>
        <w:t>, джаз-танец, свободная пластика, стилевые направления современной хореографии);</w:t>
      </w:r>
    </w:p>
    <w:p w:rsidR="00937EA0" w:rsidRPr="00AC3CAD" w:rsidRDefault="00E42A6A" w:rsidP="0062440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>Эстрадный танец</w:t>
      </w:r>
    </w:p>
    <w:p w:rsidR="00C25722" w:rsidRPr="008461B0" w:rsidRDefault="00C25722" w:rsidP="00B41C1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6473C8" w:rsidRPr="00AC3CAD" w:rsidRDefault="00DA7699" w:rsidP="00B41C1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C3CAD">
        <w:rPr>
          <w:rFonts w:ascii="Times New Roman" w:hAnsi="Times New Roman" w:cs="Times New Roman"/>
          <w:b/>
          <w:sz w:val="24"/>
          <w:szCs w:val="28"/>
        </w:rPr>
        <w:t>Конкурс проводится в трёх</w:t>
      </w:r>
      <w:r w:rsidR="006473C8" w:rsidRPr="00AC3CAD">
        <w:rPr>
          <w:rFonts w:ascii="Times New Roman" w:hAnsi="Times New Roman" w:cs="Times New Roman"/>
          <w:b/>
          <w:sz w:val="24"/>
          <w:szCs w:val="28"/>
        </w:rPr>
        <w:t xml:space="preserve"> возрастных группах:</w:t>
      </w:r>
    </w:p>
    <w:p w:rsidR="00183238" w:rsidRPr="00AC3CAD" w:rsidRDefault="00183238" w:rsidP="00183238">
      <w:pPr>
        <w:pStyle w:val="ad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8"/>
        </w:rPr>
      </w:pPr>
      <w:r w:rsidRPr="00AC3CAD">
        <w:rPr>
          <w:b/>
          <w:sz w:val="24"/>
          <w:szCs w:val="28"/>
        </w:rPr>
        <w:t>Категория «Профессионалы»</w:t>
      </w:r>
      <w:r w:rsidRPr="00AC3CAD">
        <w:rPr>
          <w:sz w:val="24"/>
          <w:szCs w:val="28"/>
        </w:rPr>
        <w:t xml:space="preserve"> </w:t>
      </w:r>
    </w:p>
    <w:p w:rsidR="00183238" w:rsidRPr="00AC3CAD" w:rsidRDefault="00183238" w:rsidP="00183238">
      <w:pPr>
        <w:pStyle w:val="ad"/>
        <w:autoSpaceDE w:val="0"/>
        <w:autoSpaceDN w:val="0"/>
        <w:adjustRightInd w:val="0"/>
        <w:rPr>
          <w:sz w:val="24"/>
          <w:szCs w:val="28"/>
        </w:rPr>
      </w:pPr>
      <w:r w:rsidRPr="00AC3CAD">
        <w:rPr>
          <w:sz w:val="24"/>
          <w:szCs w:val="28"/>
        </w:rPr>
        <w:t>•</w:t>
      </w:r>
      <w:r w:rsidRPr="00AC3CAD">
        <w:rPr>
          <w:sz w:val="24"/>
          <w:szCs w:val="28"/>
        </w:rPr>
        <w:tab/>
        <w:t>младшая  (12-14 лет);</w:t>
      </w:r>
    </w:p>
    <w:p w:rsidR="00183238" w:rsidRPr="00AC3CAD" w:rsidRDefault="00183238" w:rsidP="00183238">
      <w:pPr>
        <w:pStyle w:val="ad"/>
        <w:autoSpaceDE w:val="0"/>
        <w:autoSpaceDN w:val="0"/>
        <w:adjustRightInd w:val="0"/>
        <w:rPr>
          <w:sz w:val="24"/>
          <w:szCs w:val="28"/>
        </w:rPr>
      </w:pPr>
      <w:r w:rsidRPr="00AC3CAD">
        <w:rPr>
          <w:sz w:val="24"/>
          <w:szCs w:val="28"/>
        </w:rPr>
        <w:t>•</w:t>
      </w:r>
      <w:r w:rsidRPr="00AC3CAD">
        <w:rPr>
          <w:sz w:val="24"/>
          <w:szCs w:val="28"/>
        </w:rPr>
        <w:tab/>
      </w:r>
      <w:proofErr w:type="gramStart"/>
      <w:r w:rsidRPr="00AC3CAD">
        <w:rPr>
          <w:sz w:val="24"/>
          <w:szCs w:val="28"/>
        </w:rPr>
        <w:t>средняя</w:t>
      </w:r>
      <w:proofErr w:type="gramEnd"/>
      <w:r w:rsidRPr="00AC3CAD">
        <w:rPr>
          <w:sz w:val="24"/>
          <w:szCs w:val="28"/>
        </w:rPr>
        <w:t xml:space="preserve">  (15-17 лет);</w:t>
      </w:r>
    </w:p>
    <w:p w:rsidR="00183238" w:rsidRPr="00AC3CAD" w:rsidRDefault="00183238" w:rsidP="00183238">
      <w:pPr>
        <w:pStyle w:val="ad"/>
        <w:autoSpaceDE w:val="0"/>
        <w:autoSpaceDN w:val="0"/>
        <w:adjustRightInd w:val="0"/>
        <w:rPr>
          <w:sz w:val="24"/>
          <w:szCs w:val="28"/>
        </w:rPr>
      </w:pPr>
      <w:r w:rsidRPr="00AC3CAD">
        <w:rPr>
          <w:sz w:val="24"/>
          <w:szCs w:val="28"/>
        </w:rPr>
        <w:t>•</w:t>
      </w:r>
      <w:r w:rsidRPr="00AC3CAD">
        <w:rPr>
          <w:sz w:val="24"/>
          <w:szCs w:val="28"/>
        </w:rPr>
        <w:tab/>
      </w:r>
      <w:proofErr w:type="gramStart"/>
      <w:r w:rsidRPr="00AC3CAD">
        <w:rPr>
          <w:sz w:val="24"/>
          <w:szCs w:val="28"/>
        </w:rPr>
        <w:t>старшая</w:t>
      </w:r>
      <w:proofErr w:type="gramEnd"/>
      <w:r w:rsidRPr="00AC3CAD">
        <w:rPr>
          <w:sz w:val="24"/>
          <w:szCs w:val="28"/>
        </w:rPr>
        <w:t xml:space="preserve">  (18-25 лет)</w:t>
      </w:r>
      <w:r w:rsidR="005B319C" w:rsidRPr="00AC3CAD">
        <w:rPr>
          <w:sz w:val="24"/>
          <w:szCs w:val="28"/>
        </w:rPr>
        <w:t>;</w:t>
      </w:r>
    </w:p>
    <w:p w:rsidR="00183238" w:rsidRPr="00D04FB7" w:rsidRDefault="00183238" w:rsidP="00183238">
      <w:pPr>
        <w:pStyle w:val="ad"/>
        <w:autoSpaceDE w:val="0"/>
        <w:autoSpaceDN w:val="0"/>
        <w:adjustRightInd w:val="0"/>
        <w:rPr>
          <w:sz w:val="18"/>
          <w:szCs w:val="28"/>
        </w:rPr>
      </w:pPr>
      <w:bookmarkStart w:id="0" w:name="_GoBack"/>
      <w:bookmarkEnd w:id="0"/>
    </w:p>
    <w:p w:rsidR="00183238" w:rsidRPr="00AC3CAD" w:rsidRDefault="00183238" w:rsidP="00183238">
      <w:pPr>
        <w:pStyle w:val="ad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8"/>
        </w:rPr>
      </w:pPr>
      <w:r w:rsidRPr="00AC3CAD">
        <w:rPr>
          <w:b/>
          <w:sz w:val="24"/>
          <w:szCs w:val="28"/>
        </w:rPr>
        <w:t>«Любители»</w:t>
      </w:r>
      <w:r w:rsidRPr="00AC3CAD">
        <w:rPr>
          <w:sz w:val="24"/>
          <w:szCs w:val="28"/>
        </w:rPr>
        <w:t xml:space="preserve">  </w:t>
      </w:r>
    </w:p>
    <w:p w:rsidR="0045008F" w:rsidRPr="00AC3CAD" w:rsidRDefault="0045008F" w:rsidP="004500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>младшая  (6-10 лет);</w:t>
      </w:r>
    </w:p>
    <w:p w:rsidR="0045008F" w:rsidRPr="00AC3CAD" w:rsidRDefault="0045008F" w:rsidP="004500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AC3CAD">
        <w:rPr>
          <w:rFonts w:ascii="Times New Roman" w:hAnsi="Times New Roman" w:cs="Times New Roman"/>
          <w:sz w:val="24"/>
          <w:szCs w:val="28"/>
        </w:rPr>
        <w:t>средняя</w:t>
      </w:r>
      <w:proofErr w:type="gramEnd"/>
      <w:r w:rsidRPr="00AC3CAD">
        <w:rPr>
          <w:rFonts w:ascii="Times New Roman" w:hAnsi="Times New Roman" w:cs="Times New Roman"/>
          <w:sz w:val="24"/>
          <w:szCs w:val="28"/>
        </w:rPr>
        <w:t xml:space="preserve">  (11-14 лет);</w:t>
      </w:r>
    </w:p>
    <w:p w:rsidR="0045008F" w:rsidRDefault="0045008F" w:rsidP="004500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AC3CAD">
        <w:rPr>
          <w:rFonts w:ascii="Times New Roman" w:hAnsi="Times New Roman" w:cs="Times New Roman"/>
          <w:sz w:val="24"/>
          <w:szCs w:val="28"/>
        </w:rPr>
        <w:t>старшая</w:t>
      </w:r>
      <w:proofErr w:type="gramEnd"/>
      <w:r w:rsidRPr="00AC3CAD">
        <w:rPr>
          <w:rFonts w:ascii="Times New Roman" w:hAnsi="Times New Roman" w:cs="Times New Roman"/>
          <w:sz w:val="24"/>
          <w:szCs w:val="28"/>
        </w:rPr>
        <w:t xml:space="preserve">  (15-</w:t>
      </w:r>
      <w:r w:rsidR="00183238" w:rsidRPr="00AC3CAD">
        <w:rPr>
          <w:rFonts w:ascii="Times New Roman" w:hAnsi="Times New Roman" w:cs="Times New Roman"/>
          <w:sz w:val="24"/>
          <w:szCs w:val="28"/>
        </w:rPr>
        <w:t>23</w:t>
      </w:r>
      <w:r w:rsidRPr="00AC3CAD">
        <w:rPr>
          <w:rFonts w:ascii="Times New Roman" w:hAnsi="Times New Roman" w:cs="Times New Roman"/>
          <w:sz w:val="24"/>
          <w:szCs w:val="28"/>
        </w:rPr>
        <w:t xml:space="preserve"> лет)</w:t>
      </w:r>
    </w:p>
    <w:p w:rsidR="00E42A6A" w:rsidRPr="00E42A6A" w:rsidRDefault="00E42A6A" w:rsidP="00E42A6A">
      <w:pPr>
        <w:spacing w:after="0" w:line="240" w:lineRule="auto"/>
        <w:ind w:left="1069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Pr="00E42A6A">
        <w:rPr>
          <w:rFonts w:ascii="Times New Roman" w:hAnsi="Times New Roman" w:cs="Times New Roman"/>
          <w:i/>
          <w:szCs w:val="28"/>
        </w:rPr>
        <w:t xml:space="preserve">Примечание. В коллективе каждой возрастной </w:t>
      </w:r>
      <w:r>
        <w:rPr>
          <w:rFonts w:ascii="Times New Roman" w:hAnsi="Times New Roman" w:cs="Times New Roman"/>
          <w:i/>
          <w:szCs w:val="28"/>
        </w:rPr>
        <w:t>группы</w:t>
      </w:r>
      <w:r w:rsidRPr="00E42A6A">
        <w:rPr>
          <w:rFonts w:ascii="Times New Roman" w:hAnsi="Times New Roman" w:cs="Times New Roman"/>
          <w:i/>
          <w:szCs w:val="28"/>
        </w:rPr>
        <w:t xml:space="preserve"> допускается наличие до </w:t>
      </w:r>
      <w:r>
        <w:rPr>
          <w:rFonts w:ascii="Times New Roman" w:hAnsi="Times New Roman" w:cs="Times New Roman"/>
          <w:i/>
          <w:szCs w:val="28"/>
        </w:rPr>
        <w:t>2</w:t>
      </w:r>
      <w:r w:rsidRPr="00E42A6A">
        <w:rPr>
          <w:rFonts w:ascii="Times New Roman" w:hAnsi="Times New Roman" w:cs="Times New Roman"/>
          <w:i/>
          <w:szCs w:val="28"/>
        </w:rPr>
        <w:t>0% участников младше или старше указанных возрастных рамок.</w:t>
      </w:r>
    </w:p>
    <w:p w:rsidR="008F0E5D" w:rsidRPr="00AC3CAD" w:rsidRDefault="008F0E5D" w:rsidP="006244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831EA" w:rsidRPr="00AC3CAD" w:rsidRDefault="005831EA" w:rsidP="00B41C1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C3CAD">
        <w:rPr>
          <w:rFonts w:ascii="Times New Roman" w:hAnsi="Times New Roman" w:cs="Times New Roman"/>
          <w:b/>
          <w:sz w:val="24"/>
          <w:szCs w:val="28"/>
        </w:rPr>
        <w:t>Формы:</w:t>
      </w:r>
    </w:p>
    <w:p w:rsidR="00FD73A0" w:rsidRPr="00AC3CAD" w:rsidRDefault="00FD73A0" w:rsidP="00FD73A0">
      <w:pPr>
        <w:pStyle w:val="ad"/>
        <w:numPr>
          <w:ilvl w:val="0"/>
          <w:numId w:val="10"/>
        </w:numPr>
        <w:jc w:val="both"/>
        <w:rPr>
          <w:sz w:val="24"/>
          <w:szCs w:val="28"/>
        </w:rPr>
      </w:pPr>
      <w:r w:rsidRPr="00AC3CAD">
        <w:rPr>
          <w:sz w:val="24"/>
          <w:szCs w:val="28"/>
        </w:rPr>
        <w:t>соло</w:t>
      </w:r>
    </w:p>
    <w:p w:rsidR="00FD73A0" w:rsidRPr="00AC3CAD" w:rsidRDefault="00FD73A0" w:rsidP="00FD73A0">
      <w:pPr>
        <w:pStyle w:val="ad"/>
        <w:numPr>
          <w:ilvl w:val="0"/>
          <w:numId w:val="10"/>
        </w:numPr>
        <w:jc w:val="both"/>
        <w:rPr>
          <w:sz w:val="24"/>
          <w:szCs w:val="28"/>
        </w:rPr>
      </w:pPr>
      <w:r w:rsidRPr="00AC3CAD">
        <w:rPr>
          <w:sz w:val="24"/>
          <w:szCs w:val="28"/>
        </w:rPr>
        <w:t>дуэты</w:t>
      </w:r>
    </w:p>
    <w:p w:rsidR="00FD73A0" w:rsidRPr="00AC3CAD" w:rsidRDefault="00FD73A0" w:rsidP="00FD73A0">
      <w:pPr>
        <w:pStyle w:val="ad"/>
        <w:numPr>
          <w:ilvl w:val="0"/>
          <w:numId w:val="10"/>
        </w:numPr>
        <w:jc w:val="both"/>
        <w:rPr>
          <w:sz w:val="24"/>
          <w:szCs w:val="28"/>
        </w:rPr>
      </w:pPr>
      <w:r w:rsidRPr="00AC3CAD">
        <w:rPr>
          <w:sz w:val="24"/>
          <w:szCs w:val="28"/>
        </w:rPr>
        <w:t>малые формы (ансамбли 3-5 человек)</w:t>
      </w:r>
    </w:p>
    <w:p w:rsidR="00FD73A0" w:rsidRPr="00AC3CAD" w:rsidRDefault="00FD73A0" w:rsidP="00FD73A0">
      <w:pPr>
        <w:pStyle w:val="ad"/>
        <w:numPr>
          <w:ilvl w:val="0"/>
          <w:numId w:val="10"/>
        </w:numPr>
        <w:jc w:val="both"/>
        <w:rPr>
          <w:sz w:val="24"/>
          <w:szCs w:val="28"/>
        </w:rPr>
      </w:pPr>
      <w:r w:rsidRPr="00AC3CAD">
        <w:rPr>
          <w:sz w:val="24"/>
          <w:szCs w:val="28"/>
        </w:rPr>
        <w:t>ансамбли (от 6 человек)</w:t>
      </w:r>
    </w:p>
    <w:p w:rsidR="008F0E5D" w:rsidRPr="00AC3CAD" w:rsidRDefault="008F0E5D" w:rsidP="005450F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473C8" w:rsidRPr="00AC3CAD" w:rsidRDefault="008F04C8" w:rsidP="0062440B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b/>
          <w:sz w:val="24"/>
          <w:szCs w:val="28"/>
        </w:rPr>
        <w:t xml:space="preserve">3. </w:t>
      </w:r>
      <w:r w:rsidR="006473C8" w:rsidRPr="00AC3CAD">
        <w:rPr>
          <w:rFonts w:ascii="Times New Roman" w:hAnsi="Times New Roman" w:cs="Times New Roman"/>
          <w:b/>
          <w:sz w:val="24"/>
          <w:szCs w:val="28"/>
        </w:rPr>
        <w:t>Тре</w:t>
      </w:r>
      <w:r w:rsidR="00EC4739" w:rsidRPr="00AC3CAD">
        <w:rPr>
          <w:rFonts w:ascii="Times New Roman" w:hAnsi="Times New Roman" w:cs="Times New Roman"/>
          <w:b/>
          <w:sz w:val="24"/>
          <w:szCs w:val="28"/>
        </w:rPr>
        <w:t>бования к предъявляемым работам</w:t>
      </w:r>
    </w:p>
    <w:p w:rsidR="005831EA" w:rsidRPr="00AC3CAD" w:rsidRDefault="00B41C1D" w:rsidP="005450FD">
      <w:pPr>
        <w:spacing w:after="0" w:line="240" w:lineRule="auto"/>
        <w:ind w:left="-454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 xml:space="preserve">       </w:t>
      </w:r>
      <w:r w:rsidR="005831EA" w:rsidRPr="00AC3CAD">
        <w:rPr>
          <w:rFonts w:ascii="Times New Roman" w:hAnsi="Times New Roman" w:cs="Times New Roman"/>
          <w:sz w:val="24"/>
          <w:szCs w:val="28"/>
        </w:rPr>
        <w:t>Продолжительность выступлений:</w:t>
      </w:r>
    </w:p>
    <w:p w:rsidR="00FD73A0" w:rsidRPr="00AC3CAD" w:rsidRDefault="00FD73A0" w:rsidP="00FD73A0">
      <w:pPr>
        <w:spacing w:after="0" w:line="240" w:lineRule="auto"/>
        <w:ind w:left="-454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>- классический танец: соло – до 3 мин., дуэт – до 5 мин., ансамбли – до 5 мин.;</w:t>
      </w:r>
    </w:p>
    <w:p w:rsidR="00FD73A0" w:rsidRPr="00AC3CAD" w:rsidRDefault="00FD73A0" w:rsidP="00FD73A0">
      <w:pPr>
        <w:spacing w:after="0" w:line="240" w:lineRule="auto"/>
        <w:ind w:left="-454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>- современная хореография: соло – до 3 мин., дуэт – до 5 мин., ансамбли – до 5 мин.;</w:t>
      </w:r>
    </w:p>
    <w:p w:rsidR="00FD73A0" w:rsidRPr="00AC3CAD" w:rsidRDefault="00FD73A0" w:rsidP="00FD73A0">
      <w:pPr>
        <w:spacing w:after="0" w:line="240" w:lineRule="auto"/>
        <w:ind w:left="-454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>- народно-сценический танец: соло – до 3 мин., дуэт – до 5 мин., ансамбли – до 5 мин.</w:t>
      </w:r>
    </w:p>
    <w:p w:rsidR="006473C8" w:rsidRPr="00AC3CAD" w:rsidRDefault="000F2B76" w:rsidP="005450FD">
      <w:pPr>
        <w:spacing w:after="0" w:line="240" w:lineRule="auto"/>
        <w:ind w:left="-454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 xml:space="preserve">         </w:t>
      </w:r>
      <w:r w:rsidR="005831EA" w:rsidRPr="00AC3CAD">
        <w:rPr>
          <w:rFonts w:ascii="Times New Roman" w:hAnsi="Times New Roman" w:cs="Times New Roman"/>
          <w:sz w:val="24"/>
          <w:szCs w:val="28"/>
        </w:rPr>
        <w:t xml:space="preserve">Фонограмма каждого хореографического произведения предоставляется на </w:t>
      </w:r>
      <w:r w:rsidR="009A23F2" w:rsidRPr="00AC3CAD">
        <w:rPr>
          <w:rFonts w:ascii="Times New Roman" w:hAnsi="Times New Roman" w:cs="Times New Roman"/>
          <w:sz w:val="24"/>
          <w:szCs w:val="28"/>
        </w:rPr>
        <w:t>USB-</w:t>
      </w:r>
      <w:r w:rsidR="009A23F2" w:rsidRPr="002E60DE">
        <w:rPr>
          <w:rFonts w:ascii="Times New Roman" w:hAnsi="Times New Roman" w:cs="Times New Roman"/>
          <w:sz w:val="24"/>
          <w:szCs w:val="28"/>
        </w:rPr>
        <w:t>носителе (</w:t>
      </w:r>
      <w:proofErr w:type="spellStart"/>
      <w:r w:rsidR="009A23F2" w:rsidRPr="002E60DE">
        <w:rPr>
          <w:rFonts w:ascii="Times New Roman" w:hAnsi="Times New Roman" w:cs="Times New Roman"/>
          <w:sz w:val="24"/>
          <w:szCs w:val="28"/>
        </w:rPr>
        <w:t>флеш</w:t>
      </w:r>
      <w:proofErr w:type="spellEnd"/>
      <w:r w:rsidR="005854FF" w:rsidRPr="002E60DE">
        <w:rPr>
          <w:rFonts w:ascii="Times New Roman" w:hAnsi="Times New Roman" w:cs="Times New Roman"/>
          <w:sz w:val="24"/>
          <w:szCs w:val="28"/>
        </w:rPr>
        <w:t>-карте</w:t>
      </w:r>
      <w:r w:rsidR="009A23F2" w:rsidRPr="002E60DE">
        <w:rPr>
          <w:rFonts w:ascii="Times New Roman" w:hAnsi="Times New Roman" w:cs="Times New Roman"/>
          <w:sz w:val="24"/>
          <w:szCs w:val="28"/>
        </w:rPr>
        <w:t>)</w:t>
      </w:r>
      <w:r w:rsidRPr="002E60DE">
        <w:rPr>
          <w:rFonts w:ascii="Times New Roman" w:hAnsi="Times New Roman" w:cs="Times New Roman"/>
          <w:sz w:val="24"/>
          <w:szCs w:val="28"/>
        </w:rPr>
        <w:t xml:space="preserve"> </w:t>
      </w:r>
      <w:r w:rsidR="005831EA" w:rsidRPr="002E60DE">
        <w:rPr>
          <w:rFonts w:ascii="Times New Roman" w:hAnsi="Times New Roman" w:cs="Times New Roman"/>
          <w:sz w:val="24"/>
          <w:szCs w:val="28"/>
        </w:rPr>
        <w:t xml:space="preserve"> с </w:t>
      </w:r>
      <w:r w:rsidR="005854FF" w:rsidRPr="002E60DE">
        <w:rPr>
          <w:rFonts w:ascii="Times New Roman" w:hAnsi="Times New Roman" w:cs="Times New Roman"/>
          <w:sz w:val="24"/>
          <w:szCs w:val="28"/>
        </w:rPr>
        <w:t xml:space="preserve">указанием </w:t>
      </w:r>
      <w:r w:rsidR="005831EA" w:rsidRPr="002E60DE">
        <w:rPr>
          <w:rFonts w:ascii="Times New Roman" w:hAnsi="Times New Roman" w:cs="Times New Roman"/>
          <w:sz w:val="24"/>
          <w:szCs w:val="28"/>
        </w:rPr>
        <w:t>и</w:t>
      </w:r>
      <w:r w:rsidRPr="002E60DE">
        <w:rPr>
          <w:rFonts w:ascii="Times New Roman" w:hAnsi="Times New Roman" w:cs="Times New Roman"/>
          <w:sz w:val="24"/>
          <w:szCs w:val="28"/>
        </w:rPr>
        <w:t>сполняемой</w:t>
      </w:r>
      <w:r w:rsidRPr="00AC3CAD">
        <w:rPr>
          <w:rFonts w:ascii="Times New Roman" w:hAnsi="Times New Roman" w:cs="Times New Roman"/>
          <w:sz w:val="24"/>
          <w:szCs w:val="28"/>
        </w:rPr>
        <w:t xml:space="preserve"> композиции и названием</w:t>
      </w:r>
      <w:r w:rsidR="005450FD" w:rsidRPr="00AC3CAD">
        <w:rPr>
          <w:rFonts w:ascii="Times New Roman" w:hAnsi="Times New Roman" w:cs="Times New Roman"/>
          <w:sz w:val="24"/>
          <w:szCs w:val="28"/>
        </w:rPr>
        <w:t xml:space="preserve"> </w:t>
      </w:r>
      <w:r w:rsidR="005831EA" w:rsidRPr="00AC3CAD">
        <w:rPr>
          <w:rFonts w:ascii="Times New Roman" w:hAnsi="Times New Roman" w:cs="Times New Roman"/>
          <w:sz w:val="24"/>
          <w:szCs w:val="28"/>
        </w:rPr>
        <w:t>коллектива. Выступление должно выполняться под качественную фонограмму.</w:t>
      </w:r>
      <w:r w:rsidR="006473C8" w:rsidRPr="00AC3CAD">
        <w:rPr>
          <w:rFonts w:ascii="Times New Roman" w:hAnsi="Times New Roman" w:cs="Times New Roman"/>
          <w:sz w:val="24"/>
          <w:szCs w:val="28"/>
        </w:rPr>
        <w:t> </w:t>
      </w:r>
    </w:p>
    <w:p w:rsidR="005831EA" w:rsidRPr="00AC3CAD" w:rsidRDefault="005831EA" w:rsidP="0062440B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5831EA" w:rsidRPr="00AC3CAD" w:rsidRDefault="005831EA" w:rsidP="00B41C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AC3CAD">
        <w:rPr>
          <w:rFonts w:ascii="Times New Roman" w:hAnsi="Times New Roman" w:cs="Times New Roman"/>
          <w:b/>
          <w:bCs/>
          <w:sz w:val="24"/>
          <w:szCs w:val="28"/>
        </w:rPr>
        <w:t>4. КРИТЕРИИ ОЦЕНКИ КОНКУРСНЫХ ВЫСТУПЛЕНИЙ</w:t>
      </w:r>
    </w:p>
    <w:p w:rsidR="005831EA" w:rsidRPr="00AC3CAD" w:rsidRDefault="005831EA" w:rsidP="00B41C1D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C3CAD">
        <w:rPr>
          <w:rFonts w:ascii="Times New Roman" w:hAnsi="Times New Roman" w:cs="Times New Roman"/>
          <w:b/>
          <w:bCs/>
          <w:sz w:val="24"/>
          <w:szCs w:val="28"/>
        </w:rPr>
        <w:t xml:space="preserve">• </w:t>
      </w:r>
      <w:r w:rsidRPr="00AC3CAD">
        <w:rPr>
          <w:rFonts w:ascii="Times New Roman" w:hAnsi="Times New Roman" w:cs="Times New Roman"/>
          <w:bCs/>
          <w:sz w:val="24"/>
          <w:szCs w:val="28"/>
        </w:rPr>
        <w:t>Художественный и профессиональный уровень представленных номеров.</w:t>
      </w:r>
    </w:p>
    <w:p w:rsidR="005831EA" w:rsidRPr="00AC3CAD" w:rsidRDefault="005831EA" w:rsidP="00B41C1D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C3CAD">
        <w:rPr>
          <w:rFonts w:ascii="Times New Roman" w:hAnsi="Times New Roman" w:cs="Times New Roman"/>
          <w:bCs/>
          <w:sz w:val="24"/>
          <w:szCs w:val="28"/>
        </w:rPr>
        <w:t>• Исполнительское ма</w:t>
      </w:r>
      <w:r w:rsidR="00EC4739" w:rsidRPr="00AC3CAD">
        <w:rPr>
          <w:rFonts w:ascii="Times New Roman" w:hAnsi="Times New Roman" w:cs="Times New Roman"/>
          <w:bCs/>
          <w:sz w:val="24"/>
          <w:szCs w:val="28"/>
        </w:rPr>
        <w:t>стерство и артистизм участников.</w:t>
      </w:r>
    </w:p>
    <w:p w:rsidR="00EC4739" w:rsidRPr="00AC3CAD" w:rsidRDefault="00EC4739" w:rsidP="00B41C1D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C3CAD">
        <w:rPr>
          <w:rFonts w:ascii="Times New Roman" w:hAnsi="Times New Roman" w:cs="Times New Roman"/>
          <w:bCs/>
          <w:sz w:val="24"/>
          <w:szCs w:val="28"/>
        </w:rPr>
        <w:t>• Чистота, выразите</w:t>
      </w:r>
      <w:r w:rsidR="00F3571E" w:rsidRPr="00AC3CAD">
        <w:rPr>
          <w:rFonts w:ascii="Times New Roman" w:hAnsi="Times New Roman" w:cs="Times New Roman"/>
          <w:bCs/>
          <w:sz w:val="24"/>
          <w:szCs w:val="28"/>
        </w:rPr>
        <w:t>льность музыкального исполнения.</w:t>
      </w:r>
    </w:p>
    <w:p w:rsidR="005831EA" w:rsidRPr="00AC3CAD" w:rsidRDefault="00F3571E" w:rsidP="00B41C1D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C3CAD">
        <w:rPr>
          <w:rFonts w:ascii="Times New Roman" w:hAnsi="Times New Roman" w:cs="Times New Roman"/>
          <w:bCs/>
          <w:sz w:val="24"/>
          <w:szCs w:val="28"/>
        </w:rPr>
        <w:t>• Степень оригинальности.</w:t>
      </w:r>
    </w:p>
    <w:p w:rsidR="005831EA" w:rsidRPr="00AC3CAD" w:rsidRDefault="00F3571E" w:rsidP="00B41C1D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C3CAD">
        <w:rPr>
          <w:rFonts w:ascii="Times New Roman" w:hAnsi="Times New Roman" w:cs="Times New Roman"/>
          <w:bCs/>
          <w:sz w:val="24"/>
          <w:szCs w:val="28"/>
        </w:rPr>
        <w:t>• Драматургия постановки.</w:t>
      </w:r>
    </w:p>
    <w:p w:rsidR="005831EA" w:rsidRPr="00AC3CAD" w:rsidRDefault="005831EA" w:rsidP="00B41C1D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C3CAD">
        <w:rPr>
          <w:rFonts w:ascii="Times New Roman" w:hAnsi="Times New Roman" w:cs="Times New Roman"/>
          <w:bCs/>
          <w:sz w:val="24"/>
          <w:szCs w:val="28"/>
        </w:rPr>
        <w:t>• Сценическая культура, реквизит, костюмы, соответствие музыкального материала.</w:t>
      </w:r>
    </w:p>
    <w:p w:rsidR="005831EA" w:rsidRPr="00AC3CAD" w:rsidRDefault="005831EA" w:rsidP="00B41C1D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C3CAD">
        <w:rPr>
          <w:rFonts w:ascii="Times New Roman" w:hAnsi="Times New Roman" w:cs="Times New Roman"/>
          <w:bCs/>
          <w:sz w:val="24"/>
          <w:szCs w:val="28"/>
        </w:rPr>
        <w:t>• Соответствие репертуара возр</w:t>
      </w:r>
      <w:r w:rsidR="00F3571E" w:rsidRPr="00AC3CAD">
        <w:rPr>
          <w:rFonts w:ascii="Times New Roman" w:hAnsi="Times New Roman" w:cs="Times New Roman"/>
          <w:bCs/>
          <w:sz w:val="24"/>
          <w:szCs w:val="28"/>
        </w:rPr>
        <w:t>астным особенностям исполнителей</w:t>
      </w:r>
      <w:r w:rsidRPr="00AC3CAD">
        <w:rPr>
          <w:rFonts w:ascii="Times New Roman" w:hAnsi="Times New Roman" w:cs="Times New Roman"/>
          <w:bCs/>
          <w:sz w:val="24"/>
          <w:szCs w:val="28"/>
        </w:rPr>
        <w:t>.</w:t>
      </w:r>
    </w:p>
    <w:p w:rsidR="008F0E5D" w:rsidRPr="00AC3CAD" w:rsidRDefault="008F0E5D" w:rsidP="0062440B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4E7600" w:rsidRPr="00AC3CAD" w:rsidRDefault="00970572" w:rsidP="004E7600">
      <w:pPr>
        <w:spacing w:line="240" w:lineRule="auto"/>
        <w:ind w:left="-680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  <w:r w:rsidR="008F04C8" w:rsidRPr="00AC3CAD">
        <w:rPr>
          <w:rFonts w:ascii="Times New Roman" w:hAnsi="Times New Roman" w:cs="Times New Roman"/>
          <w:b/>
          <w:bCs/>
          <w:sz w:val="24"/>
          <w:szCs w:val="28"/>
        </w:rPr>
        <w:t xml:space="preserve">        5. </w:t>
      </w:r>
      <w:r w:rsidRPr="00AC3CA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EC4739" w:rsidRPr="00AC3CAD">
        <w:rPr>
          <w:rFonts w:ascii="Times New Roman" w:hAnsi="Times New Roman" w:cs="Times New Roman"/>
          <w:b/>
          <w:bCs/>
          <w:sz w:val="24"/>
          <w:szCs w:val="28"/>
        </w:rPr>
        <w:t>ЖЮРИ. ОЦЕНКА ВЫСТУПЛЕНИЙ</w:t>
      </w:r>
      <w:r w:rsidR="00EC4739" w:rsidRPr="00AC3CAD">
        <w:rPr>
          <w:rFonts w:ascii="Times New Roman" w:hAnsi="Times New Roman" w:cs="Times New Roman"/>
          <w:bCs/>
          <w:sz w:val="24"/>
          <w:szCs w:val="28"/>
        </w:rPr>
        <w:br/>
      </w:r>
      <w:r w:rsidR="004E7600" w:rsidRPr="00AC3CAD">
        <w:rPr>
          <w:rFonts w:ascii="Times New Roman" w:hAnsi="Times New Roman" w:cs="Times New Roman"/>
          <w:sz w:val="24"/>
          <w:szCs w:val="28"/>
        </w:rPr>
        <w:t xml:space="preserve">           В состав жюри входят ведущие высококвалифицированные специалисты, хорошо  знающие теорию, методику и практику работы. Возглавляет жюри председатель. Конкурсанты оцениваются по результатам голосования.             </w:t>
      </w:r>
    </w:p>
    <w:p w:rsidR="00D83906" w:rsidRPr="00AC3CAD" w:rsidRDefault="00EC4739" w:rsidP="008F04C8">
      <w:pPr>
        <w:spacing w:line="240" w:lineRule="auto"/>
        <w:ind w:left="-624"/>
        <w:rPr>
          <w:rFonts w:ascii="Times New Roman" w:hAnsi="Times New Roman" w:cs="Times New Roman"/>
          <w:bCs/>
          <w:sz w:val="24"/>
          <w:szCs w:val="28"/>
        </w:rPr>
      </w:pPr>
      <w:r w:rsidRPr="00AC3CAD">
        <w:rPr>
          <w:rFonts w:ascii="Times New Roman" w:hAnsi="Times New Roman" w:cs="Times New Roman"/>
          <w:b/>
          <w:bCs/>
          <w:sz w:val="24"/>
          <w:szCs w:val="28"/>
        </w:rPr>
        <w:t>·</w:t>
      </w:r>
      <w:r w:rsidRPr="00AC3CAD">
        <w:rPr>
          <w:rFonts w:ascii="Times New Roman" w:hAnsi="Times New Roman" w:cs="Times New Roman"/>
          <w:bCs/>
          <w:sz w:val="24"/>
          <w:szCs w:val="28"/>
        </w:rPr>
        <w:t xml:space="preserve"> Жюри не учитывают материальные возможности, социальные принадлежности, национальности </w:t>
      </w:r>
      <w:r w:rsidRPr="002E60DE">
        <w:rPr>
          <w:rFonts w:ascii="Times New Roman" w:hAnsi="Times New Roman" w:cs="Times New Roman"/>
          <w:bCs/>
          <w:sz w:val="24"/>
          <w:szCs w:val="28"/>
        </w:rPr>
        <w:t>конкурсантов — только творчество на абсолютно равных</w:t>
      </w:r>
      <w:r w:rsidR="005854FF" w:rsidRPr="002E60DE">
        <w:rPr>
          <w:rFonts w:ascii="Times New Roman" w:hAnsi="Times New Roman" w:cs="Times New Roman"/>
          <w:bCs/>
          <w:sz w:val="24"/>
          <w:szCs w:val="28"/>
        </w:rPr>
        <w:t xml:space="preserve"> условиях, </w:t>
      </w:r>
      <w:proofErr w:type="gramStart"/>
      <w:r w:rsidR="005854FF" w:rsidRPr="002E60DE">
        <w:rPr>
          <w:rFonts w:ascii="Times New Roman" w:hAnsi="Times New Roman" w:cs="Times New Roman"/>
          <w:bCs/>
          <w:sz w:val="24"/>
          <w:szCs w:val="28"/>
        </w:rPr>
        <w:t>согласно</w:t>
      </w:r>
      <w:proofErr w:type="gramEnd"/>
      <w:r w:rsidR="005854FF" w:rsidRPr="002E60DE">
        <w:rPr>
          <w:rFonts w:ascii="Times New Roman" w:hAnsi="Times New Roman" w:cs="Times New Roman"/>
          <w:bCs/>
          <w:sz w:val="24"/>
          <w:szCs w:val="28"/>
        </w:rPr>
        <w:t xml:space="preserve"> настоящего П</w:t>
      </w:r>
      <w:r w:rsidRPr="002E60DE">
        <w:rPr>
          <w:rFonts w:ascii="Times New Roman" w:hAnsi="Times New Roman" w:cs="Times New Roman"/>
          <w:bCs/>
          <w:sz w:val="24"/>
          <w:szCs w:val="28"/>
        </w:rPr>
        <w:t>оложения</w:t>
      </w:r>
      <w:r w:rsidRPr="00AC3CAD">
        <w:rPr>
          <w:rFonts w:ascii="Times New Roman" w:hAnsi="Times New Roman" w:cs="Times New Roman"/>
          <w:bCs/>
          <w:sz w:val="24"/>
          <w:szCs w:val="28"/>
        </w:rPr>
        <w:t>.</w:t>
      </w:r>
      <w:r w:rsidRPr="00AC3CAD">
        <w:rPr>
          <w:rFonts w:ascii="Times New Roman" w:hAnsi="Times New Roman" w:cs="Times New Roman"/>
          <w:bCs/>
          <w:sz w:val="24"/>
          <w:szCs w:val="28"/>
        </w:rPr>
        <w:br/>
      </w:r>
      <w:r w:rsidRPr="00AC3CAD">
        <w:rPr>
          <w:rFonts w:ascii="Times New Roman" w:hAnsi="Times New Roman" w:cs="Times New Roman"/>
          <w:b/>
          <w:bCs/>
          <w:sz w:val="24"/>
          <w:szCs w:val="28"/>
        </w:rPr>
        <w:t>·</w:t>
      </w:r>
      <w:r w:rsidRPr="00AC3CAD">
        <w:rPr>
          <w:rFonts w:ascii="Times New Roman" w:hAnsi="Times New Roman" w:cs="Times New Roman"/>
          <w:bCs/>
          <w:sz w:val="24"/>
          <w:szCs w:val="28"/>
        </w:rPr>
        <w:t xml:space="preserve"> При оценке конкурсных выступлений световое сопровождение (различные специальные эффекты) во внимание </w:t>
      </w:r>
      <w:r w:rsidRPr="00AC3CAD">
        <w:rPr>
          <w:rFonts w:ascii="Times New Roman" w:hAnsi="Times New Roman" w:cs="Times New Roman"/>
          <w:b/>
          <w:bCs/>
          <w:sz w:val="24"/>
          <w:szCs w:val="28"/>
        </w:rPr>
        <w:t>не принимается. </w:t>
      </w:r>
      <w:r w:rsidRPr="00AC3CAD">
        <w:rPr>
          <w:rFonts w:ascii="Times New Roman" w:hAnsi="Times New Roman" w:cs="Times New Roman"/>
          <w:bCs/>
          <w:sz w:val="24"/>
          <w:szCs w:val="28"/>
        </w:rPr>
        <w:br/>
      </w:r>
      <w:r w:rsidRPr="00AC3CAD">
        <w:rPr>
          <w:rFonts w:ascii="Times New Roman" w:hAnsi="Times New Roman" w:cs="Times New Roman"/>
          <w:b/>
          <w:bCs/>
          <w:sz w:val="24"/>
          <w:szCs w:val="28"/>
        </w:rPr>
        <w:t>·</w:t>
      </w:r>
      <w:r w:rsidRPr="00AC3CAD">
        <w:rPr>
          <w:rFonts w:ascii="Times New Roman" w:hAnsi="Times New Roman" w:cs="Times New Roman"/>
          <w:bCs/>
          <w:sz w:val="24"/>
          <w:szCs w:val="28"/>
        </w:rPr>
        <w:t xml:space="preserve"> Жюри не имеет права разглашать результаты конкурса до официального объявления.</w:t>
      </w:r>
      <w:r w:rsidRPr="00AC3CAD">
        <w:rPr>
          <w:rFonts w:ascii="Times New Roman" w:hAnsi="Times New Roman" w:cs="Times New Roman"/>
          <w:bCs/>
          <w:sz w:val="24"/>
          <w:szCs w:val="28"/>
        </w:rPr>
        <w:br/>
      </w:r>
      <w:r w:rsidR="00FD73A0" w:rsidRPr="00AC3CA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AC3CAD">
        <w:rPr>
          <w:rFonts w:ascii="Times New Roman" w:hAnsi="Times New Roman" w:cs="Times New Roman"/>
          <w:b/>
          <w:bCs/>
          <w:sz w:val="24"/>
          <w:szCs w:val="28"/>
        </w:rPr>
        <w:t>·</w:t>
      </w:r>
      <w:r w:rsidR="00FD73A0" w:rsidRPr="00AC3CAD">
        <w:rPr>
          <w:rFonts w:ascii="Times New Roman" w:hAnsi="Times New Roman" w:cs="Times New Roman"/>
          <w:bCs/>
          <w:sz w:val="24"/>
          <w:szCs w:val="28"/>
        </w:rPr>
        <w:t xml:space="preserve"> Жюри наделено правом:</w:t>
      </w:r>
      <w:r w:rsidR="00FD73A0" w:rsidRPr="00AC3CAD">
        <w:rPr>
          <w:rFonts w:ascii="Times New Roman" w:hAnsi="Times New Roman" w:cs="Times New Roman"/>
          <w:bCs/>
          <w:sz w:val="24"/>
          <w:szCs w:val="28"/>
        </w:rPr>
        <w:br/>
        <w:t>- делить премии;</w:t>
      </w:r>
      <w:r w:rsidR="00FD73A0" w:rsidRPr="00AC3CAD">
        <w:rPr>
          <w:rFonts w:ascii="Times New Roman" w:hAnsi="Times New Roman" w:cs="Times New Roman"/>
          <w:bCs/>
          <w:sz w:val="24"/>
          <w:szCs w:val="28"/>
        </w:rPr>
        <w:br/>
        <w:t>-</w:t>
      </w:r>
      <w:r w:rsidRPr="00AC3CAD">
        <w:rPr>
          <w:rFonts w:ascii="Times New Roman" w:hAnsi="Times New Roman" w:cs="Times New Roman"/>
          <w:bCs/>
          <w:sz w:val="24"/>
          <w:szCs w:val="28"/>
        </w:rPr>
        <w:t xml:space="preserve"> не присуждать ту или иную премию, а также Гран-при;</w:t>
      </w:r>
      <w:r w:rsidRPr="00AC3CAD">
        <w:rPr>
          <w:rFonts w:ascii="Times New Roman" w:hAnsi="Times New Roman" w:cs="Times New Roman"/>
          <w:bCs/>
          <w:sz w:val="24"/>
          <w:szCs w:val="28"/>
        </w:rPr>
        <w:br/>
      </w:r>
      <w:r w:rsidR="00FD73A0" w:rsidRPr="00AC3CAD">
        <w:rPr>
          <w:rFonts w:ascii="Times New Roman" w:hAnsi="Times New Roman" w:cs="Times New Roman"/>
          <w:bCs/>
          <w:sz w:val="24"/>
          <w:szCs w:val="28"/>
        </w:rPr>
        <w:lastRenderedPageBreak/>
        <w:t>-</w:t>
      </w:r>
      <w:r w:rsidRPr="00AC3CAD">
        <w:rPr>
          <w:rFonts w:ascii="Times New Roman" w:hAnsi="Times New Roman" w:cs="Times New Roman"/>
          <w:bCs/>
          <w:sz w:val="24"/>
          <w:szCs w:val="28"/>
        </w:rPr>
        <w:t xml:space="preserve"> присуждать специальные призы.</w:t>
      </w:r>
      <w:r w:rsidRPr="00AC3CAD">
        <w:rPr>
          <w:rFonts w:ascii="Times New Roman" w:hAnsi="Times New Roman" w:cs="Times New Roman"/>
          <w:bCs/>
          <w:sz w:val="24"/>
          <w:szCs w:val="28"/>
        </w:rPr>
        <w:br/>
      </w:r>
      <w:r w:rsidR="00FD73A0" w:rsidRPr="00AC3CA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AC3CAD">
        <w:rPr>
          <w:rFonts w:ascii="Times New Roman" w:hAnsi="Times New Roman" w:cs="Times New Roman"/>
          <w:b/>
          <w:bCs/>
          <w:sz w:val="24"/>
          <w:szCs w:val="28"/>
        </w:rPr>
        <w:t>·</w:t>
      </w:r>
      <w:r w:rsidRPr="00AC3CAD">
        <w:rPr>
          <w:rFonts w:ascii="Times New Roman" w:hAnsi="Times New Roman" w:cs="Times New Roman"/>
          <w:bCs/>
          <w:sz w:val="24"/>
          <w:szCs w:val="28"/>
        </w:rPr>
        <w:t xml:space="preserve"> Решение жюри окончательное и обсуждению не подлежит</w:t>
      </w:r>
    </w:p>
    <w:p w:rsidR="002A1AC0" w:rsidRPr="00AC3CAD" w:rsidRDefault="006473C8" w:rsidP="0062440B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C3CAD">
        <w:rPr>
          <w:rFonts w:ascii="Times New Roman" w:hAnsi="Times New Roman" w:cs="Times New Roman"/>
          <w:b/>
          <w:sz w:val="24"/>
          <w:szCs w:val="28"/>
        </w:rPr>
        <w:t> </w:t>
      </w:r>
      <w:r w:rsidR="002A1AC0" w:rsidRPr="00AC3CAD">
        <w:rPr>
          <w:rFonts w:ascii="Times New Roman" w:hAnsi="Times New Roman" w:cs="Times New Roman"/>
          <w:b/>
          <w:sz w:val="24"/>
          <w:szCs w:val="28"/>
        </w:rPr>
        <w:t>6. Регламент работы оргкомитета и жюри</w:t>
      </w:r>
    </w:p>
    <w:p w:rsidR="002A1AC0" w:rsidRPr="00AC3CAD" w:rsidRDefault="002A1AC0" w:rsidP="0062440B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C3CAD">
        <w:rPr>
          <w:rFonts w:ascii="Times New Roman" w:hAnsi="Times New Roman" w:cs="Times New Roman"/>
          <w:b/>
          <w:sz w:val="24"/>
          <w:szCs w:val="28"/>
        </w:rPr>
        <w:t>Оргкомитет:</w:t>
      </w:r>
      <w:r w:rsidRPr="00AC3CA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A1AC0" w:rsidRPr="00AC3CAD" w:rsidRDefault="002A1AC0" w:rsidP="006244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 xml:space="preserve">•        официально объявляет о начале Конкурса; </w:t>
      </w:r>
    </w:p>
    <w:p w:rsidR="002A1AC0" w:rsidRPr="00AC3CAD" w:rsidRDefault="002A1AC0" w:rsidP="006244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>•        принимает решения о составе Жюри Конкурса и назначении его Председателя;</w:t>
      </w:r>
    </w:p>
    <w:p w:rsidR="002A1AC0" w:rsidRPr="00AC3CAD" w:rsidRDefault="002A1AC0" w:rsidP="006244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>•        координирует работу Жюри во время проведения Конкурса;</w:t>
      </w:r>
    </w:p>
    <w:p w:rsidR="002A1AC0" w:rsidRPr="00AC3CAD" w:rsidRDefault="002A1AC0" w:rsidP="006244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>•        рассматривает совместно с жюри предложения и пожелания  участников Конкурса;</w:t>
      </w:r>
    </w:p>
    <w:p w:rsidR="002A1AC0" w:rsidRPr="00AC3CAD" w:rsidRDefault="002A1AC0" w:rsidP="006244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>•        осуществляет иные функции в соответствии с настоящим Положением о Конкурсе.</w:t>
      </w:r>
    </w:p>
    <w:p w:rsidR="008F0E5D" w:rsidRPr="00AC3CAD" w:rsidRDefault="008F0E5D" w:rsidP="006244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A1AC0" w:rsidRPr="00AC3CAD" w:rsidRDefault="000F2B76" w:rsidP="008F04C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 xml:space="preserve">       </w:t>
      </w:r>
      <w:r w:rsidR="00BA4C21" w:rsidRPr="00AC3CAD">
        <w:rPr>
          <w:rFonts w:ascii="Times New Roman" w:hAnsi="Times New Roman" w:cs="Times New Roman"/>
          <w:sz w:val="24"/>
          <w:szCs w:val="28"/>
        </w:rPr>
        <w:t xml:space="preserve">     Сопровождающие лица несут ответственность за жизнь, здоровье детей в пути и во время проведения мероприятия.</w:t>
      </w:r>
    </w:p>
    <w:p w:rsidR="002A1AC0" w:rsidRPr="00AC3CAD" w:rsidRDefault="002A1AC0" w:rsidP="0062440B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C3CAD">
        <w:rPr>
          <w:rFonts w:ascii="Times New Roman" w:hAnsi="Times New Roman" w:cs="Times New Roman"/>
          <w:b/>
          <w:sz w:val="24"/>
          <w:szCs w:val="28"/>
        </w:rPr>
        <w:t>Жюри:</w:t>
      </w:r>
    </w:p>
    <w:p w:rsidR="002A1AC0" w:rsidRPr="00AC3CAD" w:rsidRDefault="002A1AC0" w:rsidP="005450FD">
      <w:pPr>
        <w:spacing w:after="0" w:line="240" w:lineRule="auto"/>
        <w:ind w:left="-680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>•        осуществляет судейство в соответствии с настоящим Положением о Конкурсе;</w:t>
      </w:r>
    </w:p>
    <w:p w:rsidR="002A1AC0" w:rsidRPr="00AC3CAD" w:rsidRDefault="002A1AC0" w:rsidP="005450FD">
      <w:pPr>
        <w:spacing w:after="0" w:line="240" w:lineRule="auto"/>
        <w:ind w:left="-680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>•        определяет кандидатуры победителей и призеров;</w:t>
      </w:r>
    </w:p>
    <w:p w:rsidR="008F0E5D" w:rsidRPr="00AC3CAD" w:rsidRDefault="002A1AC0" w:rsidP="005450FD">
      <w:pPr>
        <w:spacing w:after="0" w:line="240" w:lineRule="auto"/>
        <w:ind w:left="-680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>•        рассматривает совместно с оргкомитетом предложения и пожелания  участников Конкурса.</w:t>
      </w:r>
    </w:p>
    <w:p w:rsidR="002A1AC0" w:rsidRPr="00AC3CAD" w:rsidRDefault="000F2B76" w:rsidP="005450FD">
      <w:pPr>
        <w:spacing w:line="240" w:lineRule="auto"/>
        <w:ind w:left="-680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2A1AC0" w:rsidRPr="00AC3CAD">
        <w:rPr>
          <w:rFonts w:ascii="Times New Roman" w:hAnsi="Times New Roman" w:cs="Times New Roman"/>
          <w:sz w:val="24"/>
          <w:szCs w:val="28"/>
        </w:rPr>
        <w:t xml:space="preserve">В случае равенства голосов «За» или «Против» решающим является голос председателя. Итогом обсуждения конкурсных выступлений является протокол заседания членов жюри. </w:t>
      </w:r>
    </w:p>
    <w:p w:rsidR="00AC3CAD" w:rsidRPr="00AC3CAD" w:rsidRDefault="002A1AC0" w:rsidP="0062440B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>Решение жюри является окончательным и изменению не подлежит.</w:t>
      </w:r>
    </w:p>
    <w:p w:rsidR="002A1AC0" w:rsidRPr="00AC3CAD" w:rsidRDefault="002A1AC0" w:rsidP="0062440B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C3CAD">
        <w:rPr>
          <w:rFonts w:ascii="Times New Roman" w:hAnsi="Times New Roman" w:cs="Times New Roman"/>
          <w:b/>
          <w:sz w:val="24"/>
          <w:szCs w:val="28"/>
        </w:rPr>
        <w:t>7.  Награждение</w:t>
      </w:r>
    </w:p>
    <w:p w:rsidR="002A1AC0" w:rsidRPr="00AC3CAD" w:rsidRDefault="0062440B" w:rsidP="0062440B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 xml:space="preserve">        </w:t>
      </w:r>
      <w:r w:rsidR="000F2B76" w:rsidRPr="00AC3CAD">
        <w:rPr>
          <w:rFonts w:ascii="Times New Roman" w:hAnsi="Times New Roman" w:cs="Times New Roman"/>
          <w:sz w:val="24"/>
          <w:szCs w:val="28"/>
        </w:rPr>
        <w:t xml:space="preserve"> </w:t>
      </w:r>
      <w:r w:rsidR="002A1AC0" w:rsidRPr="00AC3CAD">
        <w:rPr>
          <w:rFonts w:ascii="Times New Roman" w:hAnsi="Times New Roman" w:cs="Times New Roman"/>
          <w:sz w:val="24"/>
          <w:szCs w:val="28"/>
        </w:rPr>
        <w:t>Итоги конкурса  и награждения подводятся по номинациям с учетом возрастных категорий и предусматривают присуждение звания обладателя Гран-при, лауреатов I,  II, III степени, а также дипломантов</w:t>
      </w:r>
      <w:r w:rsidR="002073B5" w:rsidRPr="00AC3CAD">
        <w:rPr>
          <w:rFonts w:ascii="Times New Roman" w:hAnsi="Times New Roman" w:cs="Times New Roman"/>
          <w:sz w:val="24"/>
          <w:szCs w:val="28"/>
        </w:rPr>
        <w:t xml:space="preserve"> I,  II, III степени </w:t>
      </w:r>
      <w:r w:rsidR="002A1AC0" w:rsidRPr="00AC3CAD">
        <w:rPr>
          <w:rFonts w:ascii="Times New Roman" w:hAnsi="Times New Roman" w:cs="Times New Roman"/>
          <w:sz w:val="24"/>
          <w:szCs w:val="28"/>
        </w:rPr>
        <w:t xml:space="preserve"> и участников с вручением дипломов.</w:t>
      </w:r>
    </w:p>
    <w:p w:rsidR="002A1AC0" w:rsidRPr="00AC3CAD" w:rsidRDefault="002A1AC0" w:rsidP="006244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>Гран-при конкурса;</w:t>
      </w:r>
    </w:p>
    <w:p w:rsidR="002A1AC0" w:rsidRPr="00AC3CAD" w:rsidRDefault="002A1AC0" w:rsidP="006244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>Приз</w:t>
      </w:r>
      <w:r w:rsidR="00B936F8" w:rsidRPr="00AC3CAD">
        <w:rPr>
          <w:rFonts w:ascii="Times New Roman" w:hAnsi="Times New Roman" w:cs="Times New Roman"/>
          <w:sz w:val="24"/>
          <w:szCs w:val="28"/>
        </w:rPr>
        <w:t>ы</w:t>
      </w:r>
      <w:r w:rsidRPr="00AC3CAD">
        <w:rPr>
          <w:rFonts w:ascii="Times New Roman" w:hAnsi="Times New Roman" w:cs="Times New Roman"/>
          <w:sz w:val="24"/>
          <w:szCs w:val="28"/>
        </w:rPr>
        <w:t xml:space="preserve"> за I место;</w:t>
      </w:r>
    </w:p>
    <w:p w:rsidR="002A1AC0" w:rsidRPr="00AC3CAD" w:rsidRDefault="002A1AC0" w:rsidP="006244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>Приз</w:t>
      </w:r>
      <w:r w:rsidR="00B936F8" w:rsidRPr="00AC3CAD">
        <w:rPr>
          <w:rFonts w:ascii="Times New Roman" w:hAnsi="Times New Roman" w:cs="Times New Roman"/>
          <w:sz w:val="24"/>
          <w:szCs w:val="28"/>
        </w:rPr>
        <w:t>ы</w:t>
      </w:r>
      <w:r w:rsidRPr="00AC3CAD">
        <w:rPr>
          <w:rFonts w:ascii="Times New Roman" w:hAnsi="Times New Roman" w:cs="Times New Roman"/>
          <w:sz w:val="24"/>
          <w:szCs w:val="28"/>
        </w:rPr>
        <w:t xml:space="preserve"> за II место;</w:t>
      </w:r>
    </w:p>
    <w:p w:rsidR="002A1AC0" w:rsidRPr="00AC3CAD" w:rsidRDefault="002A1AC0" w:rsidP="006244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>Приз</w:t>
      </w:r>
      <w:r w:rsidR="00B936F8" w:rsidRPr="00AC3CAD">
        <w:rPr>
          <w:rFonts w:ascii="Times New Roman" w:hAnsi="Times New Roman" w:cs="Times New Roman"/>
          <w:sz w:val="24"/>
          <w:szCs w:val="28"/>
        </w:rPr>
        <w:t>ы</w:t>
      </w:r>
      <w:r w:rsidR="0098279A" w:rsidRPr="00AC3CAD">
        <w:rPr>
          <w:rFonts w:ascii="Times New Roman" w:hAnsi="Times New Roman" w:cs="Times New Roman"/>
          <w:sz w:val="24"/>
          <w:szCs w:val="28"/>
        </w:rPr>
        <w:t xml:space="preserve"> за III место,</w:t>
      </w:r>
    </w:p>
    <w:p w:rsidR="0098279A" w:rsidRPr="00AC3CAD" w:rsidRDefault="0098279A" w:rsidP="006244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>Специальные призы жюри.</w:t>
      </w:r>
    </w:p>
    <w:p w:rsidR="002A1AC0" w:rsidRPr="00AC3CAD" w:rsidRDefault="002A1AC0" w:rsidP="006244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>- Награждаются руководители творческих коллективов.</w:t>
      </w:r>
    </w:p>
    <w:p w:rsidR="00970572" w:rsidRPr="00AC3CAD" w:rsidRDefault="00E57FD5" w:rsidP="0058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 xml:space="preserve">        </w:t>
      </w:r>
      <w:r w:rsidR="00970572" w:rsidRPr="00AC3CAD">
        <w:rPr>
          <w:rFonts w:ascii="Times New Roman" w:hAnsi="Times New Roman" w:cs="Times New Roman"/>
          <w:sz w:val="24"/>
          <w:szCs w:val="28"/>
        </w:rPr>
        <w:t>Руководителям коллективов в зависимости от показанного уровня выступлений их</w:t>
      </w:r>
      <w:r w:rsidR="00BA4C21" w:rsidRPr="00AC3CAD">
        <w:rPr>
          <w:rFonts w:ascii="Times New Roman" w:hAnsi="Times New Roman" w:cs="Times New Roman"/>
          <w:sz w:val="24"/>
          <w:szCs w:val="28"/>
        </w:rPr>
        <w:t xml:space="preserve"> </w:t>
      </w:r>
      <w:r w:rsidR="00970572" w:rsidRPr="00AC3CAD">
        <w:rPr>
          <w:rFonts w:ascii="Times New Roman" w:hAnsi="Times New Roman" w:cs="Times New Roman"/>
          <w:sz w:val="24"/>
          <w:szCs w:val="28"/>
        </w:rPr>
        <w:t>участников (ансамблей, коллективов) могут быть присуждены следующие награды: дипломы «За лучшую балетмейстерскую работу», «Лучший хореограф», «Лучший педагог», «За сохранение нац</w:t>
      </w:r>
      <w:r w:rsidR="004E7600" w:rsidRPr="00AC3CAD">
        <w:rPr>
          <w:rFonts w:ascii="Times New Roman" w:hAnsi="Times New Roman" w:cs="Times New Roman"/>
          <w:sz w:val="24"/>
          <w:szCs w:val="28"/>
        </w:rPr>
        <w:t>иональных культурных традиций»</w:t>
      </w:r>
      <w:r w:rsidR="00970572" w:rsidRPr="00AC3CAD">
        <w:rPr>
          <w:rFonts w:ascii="Times New Roman" w:hAnsi="Times New Roman" w:cs="Times New Roman"/>
          <w:sz w:val="24"/>
          <w:szCs w:val="28"/>
        </w:rPr>
        <w:t>, дипломы и грамоты за успешную балетмейстерскую работу.</w:t>
      </w:r>
    </w:p>
    <w:p w:rsidR="00D83906" w:rsidRPr="00AC3CAD" w:rsidRDefault="00D83906" w:rsidP="0062440B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6473C8" w:rsidRPr="00AC3CAD" w:rsidRDefault="008F04C8" w:rsidP="0062440B">
      <w:pPr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AC3CAD">
        <w:rPr>
          <w:rFonts w:ascii="Times New Roman" w:hAnsi="Times New Roman" w:cs="Times New Roman"/>
          <w:b/>
          <w:bCs/>
          <w:sz w:val="24"/>
          <w:szCs w:val="28"/>
        </w:rPr>
        <w:t>8</w:t>
      </w:r>
      <w:r w:rsidR="006473C8" w:rsidRPr="00AC3CAD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="001E44A8" w:rsidRPr="00AC3CA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6473C8" w:rsidRPr="00AC3CAD">
        <w:rPr>
          <w:rFonts w:ascii="Times New Roman" w:hAnsi="Times New Roman" w:cs="Times New Roman"/>
          <w:b/>
          <w:bCs/>
          <w:sz w:val="24"/>
          <w:szCs w:val="28"/>
        </w:rPr>
        <w:t>Финансовые условия</w:t>
      </w:r>
    </w:p>
    <w:p w:rsidR="000444DD" w:rsidRPr="00AC3CAD" w:rsidRDefault="000444DD" w:rsidP="000444DD">
      <w:pPr>
        <w:spacing w:after="0"/>
        <w:ind w:left="-397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 xml:space="preserve">        Вступительный взнос принимается до 03 марта 2019 года. Формы оплаты — перечислением вступительного взноса на </w:t>
      </w:r>
      <w:proofErr w:type="gramStart"/>
      <w:r w:rsidRPr="00AC3CAD">
        <w:rPr>
          <w:rFonts w:ascii="Times New Roman" w:hAnsi="Times New Roman" w:cs="Times New Roman"/>
          <w:sz w:val="24"/>
          <w:szCs w:val="28"/>
        </w:rPr>
        <w:t>л</w:t>
      </w:r>
      <w:proofErr w:type="gramEnd"/>
      <w:r w:rsidRPr="00AC3CAD">
        <w:rPr>
          <w:rFonts w:ascii="Times New Roman" w:hAnsi="Times New Roman" w:cs="Times New Roman"/>
          <w:sz w:val="24"/>
          <w:szCs w:val="28"/>
        </w:rPr>
        <w:t>/счет Ростовского колледжа искусств в Министерстве финансов Ростовской области.</w:t>
      </w:r>
    </w:p>
    <w:p w:rsidR="000444DD" w:rsidRPr="00AC3CAD" w:rsidRDefault="000444DD" w:rsidP="000444DD">
      <w:pPr>
        <w:spacing w:after="0"/>
        <w:ind w:left="-397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 xml:space="preserve">       Транспортные и иные расходы участников Конкурса - фестиваля и сопровождающих лиц осуществляются за счёт направляющей стороны или самих участников.</w:t>
      </w:r>
    </w:p>
    <w:p w:rsidR="00D83906" w:rsidRPr="00AC3CAD" w:rsidRDefault="000444DD" w:rsidP="005450FD">
      <w:pPr>
        <w:spacing w:after="0"/>
        <w:ind w:left="-397"/>
        <w:rPr>
          <w:rFonts w:ascii="Times New Roman" w:hAnsi="Times New Roman" w:cs="Times New Roman"/>
          <w:b/>
          <w:sz w:val="24"/>
          <w:szCs w:val="28"/>
        </w:rPr>
      </w:pPr>
      <w:r w:rsidRPr="00AC3CAD">
        <w:rPr>
          <w:rFonts w:ascii="Times New Roman" w:hAnsi="Times New Roman" w:cs="Times New Roman"/>
          <w:b/>
          <w:sz w:val="24"/>
          <w:szCs w:val="28"/>
        </w:rPr>
        <w:t xml:space="preserve">             </w:t>
      </w:r>
      <w:r w:rsidR="00D83906" w:rsidRPr="00AC3CAD">
        <w:rPr>
          <w:rFonts w:ascii="Times New Roman" w:hAnsi="Times New Roman" w:cs="Times New Roman"/>
          <w:b/>
          <w:sz w:val="24"/>
          <w:szCs w:val="28"/>
        </w:rPr>
        <w:t>Взносы за участие:</w:t>
      </w:r>
    </w:p>
    <w:p w:rsidR="00E25939" w:rsidRPr="00AC3CAD" w:rsidRDefault="00E25939" w:rsidP="005450FD">
      <w:pPr>
        <w:spacing w:after="0"/>
        <w:ind w:left="-397"/>
        <w:rPr>
          <w:rFonts w:ascii="Times New Roman" w:hAnsi="Times New Roman" w:cs="Times New Roman"/>
          <w:sz w:val="24"/>
          <w:szCs w:val="28"/>
          <w:u w:val="single"/>
        </w:rPr>
      </w:pPr>
      <w:r w:rsidRPr="00AC3CAD">
        <w:rPr>
          <w:rFonts w:ascii="Times New Roman" w:hAnsi="Times New Roman" w:cs="Times New Roman"/>
          <w:sz w:val="24"/>
          <w:szCs w:val="28"/>
          <w:u w:val="single"/>
        </w:rPr>
        <w:lastRenderedPageBreak/>
        <w:t>Категория «Профессионалы»</w:t>
      </w:r>
    </w:p>
    <w:p w:rsidR="00E25939" w:rsidRPr="00AC3CAD" w:rsidRDefault="00E25939" w:rsidP="00E25939">
      <w:pPr>
        <w:pStyle w:val="ad"/>
        <w:numPr>
          <w:ilvl w:val="0"/>
          <w:numId w:val="12"/>
        </w:numPr>
        <w:rPr>
          <w:rFonts w:eastAsiaTheme="minorHAnsi"/>
          <w:sz w:val="24"/>
          <w:szCs w:val="28"/>
        </w:rPr>
      </w:pPr>
      <w:r w:rsidRPr="00AC3CAD">
        <w:rPr>
          <w:rFonts w:eastAsiaTheme="minorHAnsi"/>
          <w:sz w:val="24"/>
          <w:szCs w:val="28"/>
        </w:rPr>
        <w:t xml:space="preserve">«соло»  –  </w:t>
      </w:r>
      <w:r w:rsidRPr="00AC3CAD">
        <w:rPr>
          <w:rFonts w:eastAsiaTheme="minorHAnsi"/>
          <w:b/>
          <w:sz w:val="24"/>
          <w:szCs w:val="28"/>
        </w:rPr>
        <w:t>1000</w:t>
      </w:r>
      <w:r w:rsidRPr="00AC3CAD">
        <w:rPr>
          <w:rFonts w:eastAsiaTheme="minorHAnsi"/>
          <w:sz w:val="24"/>
          <w:szCs w:val="28"/>
        </w:rPr>
        <w:t xml:space="preserve"> (Одна  тысяча пятьсот) рублей с человека в одной номинации</w:t>
      </w:r>
    </w:p>
    <w:p w:rsidR="00E25939" w:rsidRPr="00AC3CAD" w:rsidRDefault="00E25939" w:rsidP="00E25939">
      <w:pPr>
        <w:pStyle w:val="ad"/>
        <w:numPr>
          <w:ilvl w:val="0"/>
          <w:numId w:val="12"/>
        </w:numPr>
        <w:rPr>
          <w:rFonts w:eastAsiaTheme="minorHAnsi"/>
          <w:sz w:val="24"/>
          <w:szCs w:val="28"/>
        </w:rPr>
      </w:pPr>
      <w:r w:rsidRPr="00AC3CAD">
        <w:rPr>
          <w:rFonts w:eastAsiaTheme="minorHAnsi"/>
          <w:sz w:val="24"/>
          <w:szCs w:val="28"/>
        </w:rPr>
        <w:t xml:space="preserve">«дуэт» –  </w:t>
      </w:r>
      <w:r w:rsidRPr="00AC3CAD">
        <w:rPr>
          <w:rFonts w:eastAsiaTheme="minorHAnsi"/>
          <w:b/>
          <w:sz w:val="24"/>
          <w:szCs w:val="28"/>
        </w:rPr>
        <w:t>7</w:t>
      </w:r>
      <w:r w:rsidR="008461B0">
        <w:rPr>
          <w:rFonts w:eastAsiaTheme="minorHAnsi"/>
          <w:b/>
          <w:sz w:val="24"/>
          <w:szCs w:val="28"/>
        </w:rPr>
        <w:t>5</w:t>
      </w:r>
      <w:r w:rsidRPr="00AC3CAD">
        <w:rPr>
          <w:rFonts w:eastAsiaTheme="minorHAnsi"/>
          <w:b/>
          <w:sz w:val="24"/>
          <w:szCs w:val="28"/>
        </w:rPr>
        <w:t>0</w:t>
      </w:r>
      <w:r w:rsidRPr="00AC3CAD">
        <w:rPr>
          <w:rFonts w:eastAsiaTheme="minorHAnsi"/>
          <w:sz w:val="24"/>
          <w:szCs w:val="28"/>
        </w:rPr>
        <w:t xml:space="preserve"> (семьсот</w:t>
      </w:r>
      <w:r w:rsidR="008461B0">
        <w:rPr>
          <w:rFonts w:eastAsiaTheme="minorHAnsi"/>
          <w:sz w:val="24"/>
          <w:szCs w:val="28"/>
        </w:rPr>
        <w:t xml:space="preserve"> пятьдесят</w:t>
      </w:r>
      <w:r w:rsidRPr="00AC3CAD">
        <w:rPr>
          <w:rFonts w:eastAsiaTheme="minorHAnsi"/>
          <w:sz w:val="24"/>
          <w:szCs w:val="28"/>
        </w:rPr>
        <w:t>) рублей с человека в одной номинации</w:t>
      </w:r>
    </w:p>
    <w:p w:rsidR="00E25939" w:rsidRPr="00AC3CAD" w:rsidRDefault="00E25939" w:rsidP="00E25939">
      <w:pPr>
        <w:pStyle w:val="ad"/>
        <w:numPr>
          <w:ilvl w:val="0"/>
          <w:numId w:val="12"/>
        </w:numPr>
        <w:rPr>
          <w:rFonts w:eastAsiaTheme="minorHAnsi"/>
          <w:sz w:val="24"/>
          <w:szCs w:val="28"/>
        </w:rPr>
      </w:pPr>
      <w:r w:rsidRPr="00AC3CAD">
        <w:rPr>
          <w:rFonts w:eastAsiaTheme="minorHAnsi"/>
          <w:sz w:val="24"/>
          <w:szCs w:val="28"/>
        </w:rPr>
        <w:t xml:space="preserve">малые формы (ансамбли 3-5 человек) – </w:t>
      </w:r>
      <w:r w:rsidRPr="00AC3CAD">
        <w:rPr>
          <w:rFonts w:eastAsiaTheme="minorHAnsi"/>
          <w:b/>
          <w:sz w:val="24"/>
          <w:szCs w:val="28"/>
        </w:rPr>
        <w:t>500</w:t>
      </w:r>
      <w:r w:rsidRPr="00AC3CAD">
        <w:rPr>
          <w:rFonts w:eastAsiaTheme="minorHAnsi"/>
          <w:sz w:val="24"/>
          <w:szCs w:val="28"/>
        </w:rPr>
        <w:t xml:space="preserve">  (пятьсот)  рублей с человека</w:t>
      </w:r>
    </w:p>
    <w:p w:rsidR="00E25939" w:rsidRPr="00AC3CAD" w:rsidRDefault="00E25939" w:rsidP="00E25939">
      <w:pPr>
        <w:pStyle w:val="ad"/>
        <w:numPr>
          <w:ilvl w:val="0"/>
          <w:numId w:val="12"/>
        </w:numPr>
        <w:rPr>
          <w:rFonts w:eastAsiaTheme="minorHAnsi"/>
          <w:sz w:val="24"/>
          <w:szCs w:val="28"/>
        </w:rPr>
      </w:pPr>
      <w:r w:rsidRPr="00AC3CAD">
        <w:rPr>
          <w:rFonts w:eastAsiaTheme="minorHAnsi"/>
          <w:sz w:val="24"/>
          <w:szCs w:val="28"/>
        </w:rPr>
        <w:t xml:space="preserve">коллективы  – </w:t>
      </w:r>
      <w:r w:rsidRPr="00AC3CAD">
        <w:rPr>
          <w:rFonts w:eastAsiaTheme="minorHAnsi"/>
          <w:b/>
          <w:sz w:val="24"/>
          <w:szCs w:val="28"/>
        </w:rPr>
        <w:t>400</w:t>
      </w:r>
      <w:r w:rsidRPr="00AC3CAD">
        <w:rPr>
          <w:rFonts w:eastAsiaTheme="minorHAnsi"/>
          <w:sz w:val="24"/>
          <w:szCs w:val="28"/>
        </w:rPr>
        <w:t xml:space="preserve">  (четыреста)  рублей с человека.</w:t>
      </w:r>
    </w:p>
    <w:p w:rsidR="00E25939" w:rsidRPr="00AC3CAD" w:rsidRDefault="00E25939" w:rsidP="005450FD">
      <w:pPr>
        <w:spacing w:after="0"/>
        <w:ind w:left="-397"/>
        <w:rPr>
          <w:rFonts w:ascii="Times New Roman" w:hAnsi="Times New Roman" w:cs="Times New Roman"/>
          <w:b/>
          <w:sz w:val="24"/>
          <w:szCs w:val="28"/>
        </w:rPr>
      </w:pPr>
    </w:p>
    <w:p w:rsidR="00E25939" w:rsidRPr="00AC3CAD" w:rsidRDefault="00E25939" w:rsidP="005450FD">
      <w:pPr>
        <w:spacing w:after="0"/>
        <w:ind w:left="-397"/>
        <w:rPr>
          <w:rFonts w:ascii="Times New Roman" w:hAnsi="Times New Roman" w:cs="Times New Roman"/>
          <w:sz w:val="24"/>
          <w:szCs w:val="28"/>
          <w:u w:val="single"/>
        </w:rPr>
      </w:pPr>
      <w:r w:rsidRPr="00AC3CAD">
        <w:rPr>
          <w:rFonts w:ascii="Times New Roman" w:hAnsi="Times New Roman" w:cs="Times New Roman"/>
          <w:sz w:val="24"/>
          <w:szCs w:val="28"/>
          <w:u w:val="single"/>
        </w:rPr>
        <w:t>Категория «Любители»</w:t>
      </w:r>
    </w:p>
    <w:p w:rsidR="00FD73A0" w:rsidRPr="00AC3CAD" w:rsidRDefault="00FD73A0" w:rsidP="00FD73A0">
      <w:pPr>
        <w:pStyle w:val="ad"/>
        <w:numPr>
          <w:ilvl w:val="0"/>
          <w:numId w:val="12"/>
        </w:numPr>
        <w:rPr>
          <w:rFonts w:eastAsiaTheme="minorHAnsi"/>
          <w:sz w:val="24"/>
          <w:szCs w:val="28"/>
        </w:rPr>
      </w:pPr>
      <w:r w:rsidRPr="00AC3CAD">
        <w:rPr>
          <w:rFonts w:eastAsiaTheme="minorHAnsi"/>
          <w:sz w:val="24"/>
          <w:szCs w:val="28"/>
        </w:rPr>
        <w:t xml:space="preserve">«соло»  –  </w:t>
      </w:r>
      <w:r w:rsidRPr="00AC3CAD">
        <w:rPr>
          <w:rFonts w:eastAsiaTheme="minorHAnsi"/>
          <w:b/>
          <w:sz w:val="24"/>
          <w:szCs w:val="28"/>
        </w:rPr>
        <w:t>1500</w:t>
      </w:r>
      <w:r w:rsidRPr="00AC3CAD">
        <w:rPr>
          <w:rFonts w:eastAsiaTheme="minorHAnsi"/>
          <w:sz w:val="24"/>
          <w:szCs w:val="28"/>
        </w:rPr>
        <w:t xml:space="preserve"> (Одна  тысяча пятьсот) рублей с человека в одной номинации</w:t>
      </w:r>
    </w:p>
    <w:p w:rsidR="00FD73A0" w:rsidRPr="00AC3CAD" w:rsidRDefault="00FD73A0" w:rsidP="00FD73A0">
      <w:pPr>
        <w:pStyle w:val="ad"/>
        <w:numPr>
          <w:ilvl w:val="0"/>
          <w:numId w:val="12"/>
        </w:numPr>
        <w:rPr>
          <w:rFonts w:eastAsiaTheme="minorHAnsi"/>
          <w:sz w:val="24"/>
          <w:szCs w:val="28"/>
        </w:rPr>
      </w:pPr>
      <w:r w:rsidRPr="00AC3CAD">
        <w:rPr>
          <w:rFonts w:eastAsiaTheme="minorHAnsi"/>
          <w:sz w:val="24"/>
          <w:szCs w:val="28"/>
        </w:rPr>
        <w:t xml:space="preserve">«дуэт» –  </w:t>
      </w:r>
      <w:r w:rsidRPr="00AC3CAD">
        <w:rPr>
          <w:rFonts w:eastAsiaTheme="minorHAnsi"/>
          <w:b/>
          <w:sz w:val="24"/>
          <w:szCs w:val="28"/>
        </w:rPr>
        <w:t>1000</w:t>
      </w:r>
      <w:r w:rsidRPr="00AC3CAD">
        <w:rPr>
          <w:rFonts w:eastAsiaTheme="minorHAnsi"/>
          <w:sz w:val="24"/>
          <w:szCs w:val="28"/>
        </w:rPr>
        <w:t xml:space="preserve"> (Одна тысяча) рублей с человека в одной номинации</w:t>
      </w:r>
    </w:p>
    <w:p w:rsidR="00FD73A0" w:rsidRPr="00AC3CAD" w:rsidRDefault="00FD73A0" w:rsidP="00FD73A0">
      <w:pPr>
        <w:pStyle w:val="ad"/>
        <w:numPr>
          <w:ilvl w:val="0"/>
          <w:numId w:val="12"/>
        </w:numPr>
        <w:rPr>
          <w:rFonts w:eastAsiaTheme="minorHAnsi"/>
          <w:sz w:val="24"/>
          <w:szCs w:val="28"/>
        </w:rPr>
      </w:pPr>
      <w:r w:rsidRPr="00AC3CAD">
        <w:rPr>
          <w:rFonts w:eastAsiaTheme="minorHAnsi"/>
          <w:sz w:val="24"/>
          <w:szCs w:val="28"/>
        </w:rPr>
        <w:t xml:space="preserve">малые формы (ансамбли 3-5 человек) – </w:t>
      </w:r>
      <w:r w:rsidRPr="00AC3CAD">
        <w:rPr>
          <w:rFonts w:eastAsiaTheme="minorHAnsi"/>
          <w:b/>
          <w:sz w:val="24"/>
          <w:szCs w:val="28"/>
        </w:rPr>
        <w:t>500</w:t>
      </w:r>
      <w:r w:rsidRPr="00AC3CAD">
        <w:rPr>
          <w:rFonts w:eastAsiaTheme="minorHAnsi"/>
          <w:sz w:val="24"/>
          <w:szCs w:val="28"/>
        </w:rPr>
        <w:t xml:space="preserve">  (пятьсот)  рублей с человека</w:t>
      </w:r>
    </w:p>
    <w:p w:rsidR="00BB2726" w:rsidRPr="00AC3CAD" w:rsidRDefault="00FD73A0" w:rsidP="005450FD">
      <w:pPr>
        <w:pStyle w:val="ad"/>
        <w:numPr>
          <w:ilvl w:val="0"/>
          <w:numId w:val="12"/>
        </w:numPr>
        <w:rPr>
          <w:rFonts w:eastAsiaTheme="minorHAnsi"/>
          <w:sz w:val="24"/>
          <w:szCs w:val="28"/>
        </w:rPr>
      </w:pPr>
      <w:r w:rsidRPr="00AC3CAD">
        <w:rPr>
          <w:rFonts w:eastAsiaTheme="minorHAnsi"/>
          <w:sz w:val="24"/>
          <w:szCs w:val="28"/>
        </w:rPr>
        <w:t xml:space="preserve">коллективы  – </w:t>
      </w:r>
      <w:r w:rsidRPr="00AC3CAD">
        <w:rPr>
          <w:rFonts w:eastAsiaTheme="minorHAnsi"/>
          <w:b/>
          <w:sz w:val="24"/>
          <w:szCs w:val="28"/>
        </w:rPr>
        <w:t>400</w:t>
      </w:r>
      <w:r w:rsidRPr="00AC3CAD">
        <w:rPr>
          <w:rFonts w:eastAsiaTheme="minorHAnsi"/>
          <w:sz w:val="24"/>
          <w:szCs w:val="28"/>
        </w:rPr>
        <w:t xml:space="preserve">  (четыреста)  рублей с человека</w:t>
      </w:r>
      <w:r w:rsidR="00820552" w:rsidRPr="00AC3CAD">
        <w:rPr>
          <w:rFonts w:eastAsiaTheme="minorHAnsi"/>
          <w:sz w:val="24"/>
          <w:szCs w:val="28"/>
        </w:rPr>
        <w:t>.</w:t>
      </w:r>
    </w:p>
    <w:p w:rsidR="00603FA5" w:rsidRPr="00AC3CAD" w:rsidRDefault="00603FA5" w:rsidP="0062440B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444DD" w:rsidRPr="00AC3CAD" w:rsidRDefault="000444DD" w:rsidP="000444D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 xml:space="preserve">          </w:t>
      </w:r>
      <w:r w:rsidR="008F04C8" w:rsidRPr="00AC3CAD">
        <w:rPr>
          <w:rFonts w:ascii="Times New Roman" w:hAnsi="Times New Roman" w:cs="Times New Roman"/>
          <w:b/>
          <w:sz w:val="24"/>
          <w:szCs w:val="28"/>
        </w:rPr>
        <w:t>9</w:t>
      </w:r>
      <w:r w:rsidRPr="00AC3CAD">
        <w:rPr>
          <w:rFonts w:ascii="Times New Roman" w:hAnsi="Times New Roman" w:cs="Times New Roman"/>
          <w:b/>
          <w:sz w:val="24"/>
          <w:szCs w:val="28"/>
        </w:rPr>
        <w:t>.  Заявки</w:t>
      </w:r>
      <w:r w:rsidRPr="00AC3CAD">
        <w:rPr>
          <w:rFonts w:ascii="Times New Roman" w:hAnsi="Times New Roman" w:cs="Times New Roman"/>
          <w:sz w:val="24"/>
          <w:szCs w:val="28"/>
        </w:rPr>
        <w:t>:</w:t>
      </w:r>
    </w:p>
    <w:p w:rsidR="00CB3F40" w:rsidRDefault="000444DD" w:rsidP="000444D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 xml:space="preserve">       Для участия в конкурсе необходимо подать заявку до 03.03.2019 года  по адресу: 3440</w:t>
      </w:r>
      <w:r w:rsidR="00AC3CAD">
        <w:rPr>
          <w:rFonts w:ascii="Times New Roman" w:hAnsi="Times New Roman" w:cs="Times New Roman"/>
          <w:sz w:val="24"/>
          <w:szCs w:val="28"/>
        </w:rPr>
        <w:t>0</w:t>
      </w:r>
      <w:r w:rsidRPr="00AC3CAD">
        <w:rPr>
          <w:rFonts w:ascii="Times New Roman" w:hAnsi="Times New Roman" w:cs="Times New Roman"/>
          <w:sz w:val="24"/>
          <w:szCs w:val="28"/>
        </w:rPr>
        <w:t>0, г. Ростов-на-Дону, пр. Семашко, 132/141б,</w:t>
      </w:r>
      <w:r w:rsidR="00CB3F40">
        <w:rPr>
          <w:rFonts w:ascii="Times New Roman" w:hAnsi="Times New Roman" w:cs="Times New Roman"/>
          <w:sz w:val="24"/>
          <w:szCs w:val="28"/>
        </w:rPr>
        <w:t xml:space="preserve"> или по электронной почте:</w:t>
      </w:r>
    </w:p>
    <w:p w:rsidR="009B3B86" w:rsidRDefault="000444DD" w:rsidP="000444D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AC3CAD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AC3CAD">
        <w:rPr>
          <w:rFonts w:ascii="Times New Roman" w:hAnsi="Times New Roman" w:cs="Times New Roman"/>
          <w:sz w:val="24"/>
          <w:szCs w:val="28"/>
        </w:rPr>
        <w:t>-</w:t>
      </w:r>
      <w:r w:rsidRPr="00AC3CAD">
        <w:rPr>
          <w:rFonts w:ascii="Times New Roman" w:hAnsi="Times New Roman" w:cs="Times New Roman"/>
          <w:sz w:val="24"/>
          <w:szCs w:val="28"/>
          <w:lang w:val="en-US"/>
        </w:rPr>
        <w:t>mail</w:t>
      </w:r>
      <w:proofErr w:type="gramEnd"/>
      <w:r w:rsidRPr="00AC3CAD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="00D24FA3" w:rsidRPr="00821403">
        <w:rPr>
          <w:rStyle w:val="a4"/>
          <w:rFonts w:ascii="Times New Roman" w:hAnsi="Times New Roman" w:cs="Times New Roman"/>
          <w:b/>
          <w:bCs/>
          <w:sz w:val="24"/>
          <w:szCs w:val="28"/>
          <w:u w:val="none"/>
          <w:lang w:val="en-US"/>
        </w:rPr>
        <w:t>konkurs</w:t>
      </w:r>
      <w:proofErr w:type="spellEnd"/>
      <w:r w:rsidR="00D24FA3" w:rsidRPr="002D145A">
        <w:rPr>
          <w:rStyle w:val="a4"/>
          <w:rFonts w:ascii="Times New Roman" w:hAnsi="Times New Roman" w:cs="Times New Roman"/>
          <w:b/>
          <w:bCs/>
          <w:sz w:val="24"/>
          <w:szCs w:val="28"/>
          <w:u w:val="none"/>
        </w:rPr>
        <w:t>.</w:t>
      </w:r>
      <w:proofErr w:type="spellStart"/>
      <w:r w:rsidR="00D24FA3" w:rsidRPr="00821403">
        <w:rPr>
          <w:rStyle w:val="a4"/>
          <w:rFonts w:ascii="Times New Roman" w:hAnsi="Times New Roman" w:cs="Times New Roman"/>
          <w:b/>
          <w:bCs/>
          <w:sz w:val="24"/>
          <w:szCs w:val="28"/>
          <w:u w:val="none"/>
          <w:lang w:val="en-US"/>
        </w:rPr>
        <w:t>piruet</w:t>
      </w:r>
      <w:proofErr w:type="spellEnd"/>
      <w:r w:rsidR="00D24FA3" w:rsidRPr="002D145A">
        <w:rPr>
          <w:rStyle w:val="a4"/>
          <w:rFonts w:ascii="Times New Roman" w:hAnsi="Times New Roman" w:cs="Times New Roman"/>
          <w:b/>
          <w:bCs/>
          <w:sz w:val="24"/>
          <w:szCs w:val="28"/>
          <w:u w:val="none"/>
        </w:rPr>
        <w:t>@</w:t>
      </w:r>
      <w:r w:rsidR="00D24FA3" w:rsidRPr="00821403">
        <w:rPr>
          <w:rStyle w:val="a4"/>
          <w:rFonts w:ascii="Times New Roman" w:hAnsi="Times New Roman" w:cs="Times New Roman"/>
          <w:b/>
          <w:bCs/>
          <w:sz w:val="24"/>
          <w:szCs w:val="28"/>
          <w:u w:val="none"/>
          <w:lang w:val="en-US"/>
        </w:rPr>
        <w:t>mail</w:t>
      </w:r>
      <w:r w:rsidR="00D24FA3" w:rsidRPr="002D145A">
        <w:rPr>
          <w:rStyle w:val="a4"/>
          <w:rFonts w:ascii="Times New Roman" w:hAnsi="Times New Roman" w:cs="Times New Roman"/>
          <w:b/>
          <w:bCs/>
          <w:sz w:val="24"/>
          <w:szCs w:val="28"/>
          <w:u w:val="none"/>
        </w:rPr>
        <w:t>.</w:t>
      </w:r>
      <w:proofErr w:type="spellStart"/>
      <w:r w:rsidR="00D24FA3" w:rsidRPr="00821403">
        <w:rPr>
          <w:rStyle w:val="a4"/>
          <w:rFonts w:ascii="Times New Roman" w:hAnsi="Times New Roman" w:cs="Times New Roman"/>
          <w:b/>
          <w:bCs/>
          <w:sz w:val="24"/>
          <w:szCs w:val="28"/>
          <w:u w:val="none"/>
          <w:lang w:val="en-US"/>
        </w:rPr>
        <w:t>ru</w:t>
      </w:r>
      <w:proofErr w:type="spellEnd"/>
      <w:r w:rsidRPr="00AC3CAD">
        <w:rPr>
          <w:rFonts w:ascii="Times New Roman" w:hAnsi="Times New Roman" w:cs="Times New Roman"/>
          <w:sz w:val="24"/>
          <w:szCs w:val="28"/>
        </w:rPr>
        <w:t xml:space="preserve"> </w:t>
      </w:r>
      <w:r w:rsidR="0055439B" w:rsidRPr="00AC3CAD">
        <w:rPr>
          <w:rFonts w:ascii="Times New Roman" w:hAnsi="Times New Roman" w:cs="Times New Roman"/>
          <w:sz w:val="24"/>
          <w:szCs w:val="28"/>
        </w:rPr>
        <w:t xml:space="preserve">  </w:t>
      </w:r>
      <w:r w:rsidRPr="00AC3CAD">
        <w:rPr>
          <w:rFonts w:ascii="Times New Roman" w:hAnsi="Times New Roman" w:cs="Times New Roman"/>
          <w:sz w:val="24"/>
          <w:szCs w:val="28"/>
        </w:rPr>
        <w:t xml:space="preserve">на фирменном бланке </w:t>
      </w:r>
      <w:r w:rsidRPr="002E60DE">
        <w:rPr>
          <w:rFonts w:ascii="Times New Roman" w:hAnsi="Times New Roman" w:cs="Times New Roman"/>
          <w:sz w:val="24"/>
          <w:szCs w:val="28"/>
        </w:rPr>
        <w:t xml:space="preserve">образовательного учреждения по </w:t>
      </w:r>
      <w:r w:rsidR="00CB3F40" w:rsidRPr="002E60DE">
        <w:rPr>
          <w:rFonts w:ascii="Times New Roman" w:hAnsi="Times New Roman" w:cs="Times New Roman"/>
          <w:sz w:val="24"/>
          <w:szCs w:val="28"/>
        </w:rPr>
        <w:t xml:space="preserve">указанной </w:t>
      </w:r>
      <w:r w:rsidRPr="002E60DE">
        <w:rPr>
          <w:rFonts w:ascii="Times New Roman" w:hAnsi="Times New Roman" w:cs="Times New Roman"/>
          <w:sz w:val="24"/>
          <w:szCs w:val="28"/>
        </w:rPr>
        <w:t>форм</w:t>
      </w:r>
      <w:r w:rsidR="00CB3F40" w:rsidRPr="002E60DE">
        <w:rPr>
          <w:rFonts w:ascii="Times New Roman" w:hAnsi="Times New Roman" w:cs="Times New Roman"/>
          <w:sz w:val="24"/>
          <w:szCs w:val="28"/>
        </w:rPr>
        <w:t>е (Приложение)</w:t>
      </w:r>
      <w:r w:rsidR="002E60DE">
        <w:rPr>
          <w:rFonts w:ascii="Times New Roman" w:hAnsi="Times New Roman" w:cs="Times New Roman"/>
          <w:sz w:val="24"/>
          <w:szCs w:val="28"/>
        </w:rPr>
        <w:t>.</w:t>
      </w:r>
    </w:p>
    <w:p w:rsidR="002E60DE" w:rsidRDefault="002E60DE" w:rsidP="000444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0444DD" w:rsidRPr="00AC3CAD" w:rsidRDefault="008461B0" w:rsidP="000444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</w:t>
      </w:r>
      <w:r w:rsidR="008F04C8" w:rsidRPr="00AC3CAD">
        <w:rPr>
          <w:rFonts w:ascii="Times New Roman" w:hAnsi="Times New Roman" w:cs="Times New Roman"/>
          <w:b/>
          <w:bCs/>
          <w:sz w:val="24"/>
          <w:szCs w:val="28"/>
        </w:rPr>
        <w:t>10</w:t>
      </w:r>
      <w:r w:rsidR="006473C8" w:rsidRPr="00AC3CAD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="000444DD" w:rsidRPr="00AC3CAD">
        <w:rPr>
          <w:rFonts w:ascii="Times New Roman" w:hAnsi="Times New Roman" w:cs="Times New Roman"/>
          <w:b/>
          <w:bCs/>
          <w:sz w:val="24"/>
          <w:szCs w:val="28"/>
        </w:rPr>
        <w:t xml:space="preserve"> Место проведения мероприятия</w:t>
      </w:r>
      <w:proofErr w:type="gramStart"/>
      <w:r w:rsidR="000444DD" w:rsidRPr="00AC3CAD">
        <w:rPr>
          <w:rFonts w:ascii="Times New Roman" w:hAnsi="Times New Roman" w:cs="Times New Roman"/>
          <w:b/>
          <w:bCs/>
          <w:sz w:val="24"/>
          <w:szCs w:val="28"/>
        </w:rPr>
        <w:t xml:space="preserve"> :</w:t>
      </w:r>
      <w:proofErr w:type="gramEnd"/>
    </w:p>
    <w:p w:rsidR="000444DD" w:rsidRPr="00AC3CAD" w:rsidRDefault="00AC3CAD" w:rsidP="000444DD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C3CAD">
        <w:rPr>
          <w:rFonts w:ascii="Times New Roman" w:hAnsi="Times New Roman" w:cs="Times New Roman"/>
          <w:bCs/>
          <w:sz w:val="24"/>
          <w:szCs w:val="28"/>
        </w:rPr>
        <w:t>пер. Семашко, 132/141б, г.</w:t>
      </w:r>
      <w:r w:rsidR="002E60DE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AC3CAD">
        <w:rPr>
          <w:rFonts w:ascii="Times New Roman" w:hAnsi="Times New Roman" w:cs="Times New Roman"/>
          <w:bCs/>
          <w:sz w:val="24"/>
          <w:szCs w:val="28"/>
        </w:rPr>
        <w:t>Ростов-на-Дону, 34400</w:t>
      </w:r>
      <w:r w:rsidR="000444DD" w:rsidRPr="00AC3CAD">
        <w:rPr>
          <w:rFonts w:ascii="Times New Roman" w:hAnsi="Times New Roman" w:cs="Times New Roman"/>
          <w:bCs/>
          <w:sz w:val="24"/>
          <w:szCs w:val="28"/>
        </w:rPr>
        <w:t>0</w:t>
      </w:r>
      <w:r w:rsidR="00EF4D37" w:rsidRPr="00AC3CAD">
        <w:rPr>
          <w:rFonts w:ascii="Times New Roman" w:hAnsi="Times New Roman" w:cs="Times New Roman"/>
          <w:bCs/>
          <w:sz w:val="24"/>
          <w:szCs w:val="28"/>
        </w:rPr>
        <w:t>, Ростовский колледж искусств</w:t>
      </w:r>
    </w:p>
    <w:p w:rsidR="002E60DE" w:rsidRDefault="000444DD" w:rsidP="002E60DE">
      <w:pPr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AC3CAD">
        <w:rPr>
          <w:rFonts w:ascii="Times New Roman" w:hAnsi="Times New Roman" w:cs="Times New Roman"/>
          <w:b/>
          <w:bCs/>
          <w:sz w:val="24"/>
          <w:szCs w:val="28"/>
        </w:rPr>
        <w:t xml:space="preserve">        </w:t>
      </w:r>
    </w:p>
    <w:p w:rsidR="002E60DE" w:rsidRDefault="006473C8" w:rsidP="002E60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AC3CAD">
        <w:rPr>
          <w:rFonts w:ascii="Times New Roman" w:hAnsi="Times New Roman" w:cs="Times New Roman"/>
          <w:b/>
          <w:bCs/>
          <w:sz w:val="24"/>
          <w:szCs w:val="28"/>
        </w:rPr>
        <w:t>Контактная информация:</w:t>
      </w:r>
    </w:p>
    <w:p w:rsidR="002E60DE" w:rsidRDefault="0063240C" w:rsidP="002E60DE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C3CAD">
        <w:rPr>
          <w:rFonts w:ascii="Times New Roman" w:hAnsi="Times New Roman" w:cs="Times New Roman"/>
          <w:b/>
          <w:bCs/>
          <w:color w:val="0000FF"/>
          <w:sz w:val="24"/>
          <w:szCs w:val="28"/>
        </w:rPr>
        <w:t xml:space="preserve"> </w:t>
      </w:r>
      <w:r w:rsidRPr="00AC3CAD">
        <w:rPr>
          <w:rFonts w:ascii="Times New Roman" w:hAnsi="Times New Roman" w:cs="Times New Roman"/>
          <w:bCs/>
          <w:sz w:val="24"/>
          <w:szCs w:val="28"/>
        </w:rPr>
        <w:t>Заведующий хореографическим отделением колледжа искусств</w:t>
      </w:r>
      <w:r w:rsidR="002E60DE">
        <w:rPr>
          <w:rFonts w:ascii="Times New Roman" w:hAnsi="Times New Roman" w:cs="Times New Roman"/>
          <w:bCs/>
          <w:sz w:val="24"/>
          <w:szCs w:val="28"/>
        </w:rPr>
        <w:t xml:space="preserve">: </w:t>
      </w:r>
      <w:proofErr w:type="spellStart"/>
      <w:r w:rsidR="00DB5217" w:rsidRPr="00AC3CAD">
        <w:rPr>
          <w:rFonts w:ascii="Times New Roman" w:hAnsi="Times New Roman" w:cs="Times New Roman"/>
          <w:bCs/>
          <w:sz w:val="24"/>
          <w:szCs w:val="28"/>
        </w:rPr>
        <w:t>Загретдинов</w:t>
      </w:r>
      <w:proofErr w:type="spellEnd"/>
      <w:r w:rsidR="00DB5217" w:rsidRPr="00AC3CAD">
        <w:rPr>
          <w:rFonts w:ascii="Times New Roman" w:hAnsi="Times New Roman" w:cs="Times New Roman"/>
          <w:bCs/>
          <w:sz w:val="24"/>
          <w:szCs w:val="28"/>
        </w:rPr>
        <w:t xml:space="preserve"> Альберт</w:t>
      </w:r>
      <w:r w:rsidR="00B41C1D" w:rsidRPr="00AC3CAD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B41C1D" w:rsidRPr="00AC3CAD">
        <w:rPr>
          <w:rFonts w:ascii="Times New Roman" w:hAnsi="Times New Roman" w:cs="Times New Roman"/>
          <w:bCs/>
          <w:sz w:val="24"/>
          <w:szCs w:val="28"/>
        </w:rPr>
        <w:t>Ринатович</w:t>
      </w:r>
      <w:proofErr w:type="spellEnd"/>
      <w:r w:rsidR="002E60DE">
        <w:rPr>
          <w:rFonts w:ascii="Times New Roman" w:hAnsi="Times New Roman" w:cs="Times New Roman"/>
          <w:bCs/>
          <w:sz w:val="24"/>
          <w:szCs w:val="28"/>
        </w:rPr>
        <w:t xml:space="preserve"> - тел. 8 989 615 91 85</w:t>
      </w:r>
      <w:r w:rsidR="00E26C50" w:rsidRPr="00AC3CAD">
        <w:rPr>
          <w:rFonts w:ascii="Times New Roman" w:hAnsi="Times New Roman" w:cs="Times New Roman"/>
          <w:bCs/>
          <w:sz w:val="24"/>
          <w:szCs w:val="28"/>
        </w:rPr>
        <w:t xml:space="preserve">  </w:t>
      </w:r>
      <w:r w:rsidR="00DB5217" w:rsidRPr="00AC3CAD">
        <w:rPr>
          <w:rFonts w:ascii="Times New Roman" w:hAnsi="Times New Roman" w:cs="Times New Roman"/>
          <w:bCs/>
          <w:sz w:val="24"/>
          <w:szCs w:val="28"/>
        </w:rPr>
        <w:t>8 909 428 40 38;</w:t>
      </w:r>
    </w:p>
    <w:p w:rsidR="00DB5217" w:rsidRPr="00C233BE" w:rsidRDefault="00DB5217" w:rsidP="002E60DE">
      <w:pPr>
        <w:spacing w:after="0" w:line="240" w:lineRule="auto"/>
        <w:rPr>
          <w:rStyle w:val="a4"/>
          <w:rFonts w:ascii="Times New Roman" w:hAnsi="Times New Roman" w:cs="Times New Roman"/>
          <w:b/>
          <w:bCs/>
          <w:sz w:val="24"/>
          <w:szCs w:val="28"/>
          <w:u w:val="none"/>
        </w:rPr>
      </w:pPr>
      <w:r w:rsidRPr="00AC3CA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AC3CAD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r w:rsidR="00EF4D37" w:rsidRPr="00AC3CAD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    </w:t>
      </w:r>
      <w:r w:rsidRPr="00AC3CAD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proofErr w:type="gramStart"/>
      <w:r w:rsidRPr="00AC3CAD">
        <w:rPr>
          <w:rFonts w:ascii="Times New Roman" w:hAnsi="Times New Roman" w:cs="Times New Roman"/>
          <w:bCs/>
          <w:color w:val="000000"/>
          <w:sz w:val="24"/>
          <w:szCs w:val="28"/>
          <w:lang w:val="en-US"/>
        </w:rPr>
        <w:t>e</w:t>
      </w:r>
      <w:r w:rsidRPr="00AC3CAD">
        <w:rPr>
          <w:rFonts w:ascii="Times New Roman" w:hAnsi="Times New Roman" w:cs="Times New Roman"/>
          <w:bCs/>
          <w:color w:val="000000"/>
          <w:sz w:val="24"/>
          <w:szCs w:val="28"/>
        </w:rPr>
        <w:t>-</w:t>
      </w:r>
      <w:r w:rsidRPr="00AC3CAD">
        <w:rPr>
          <w:rFonts w:ascii="Times New Roman" w:hAnsi="Times New Roman" w:cs="Times New Roman"/>
          <w:bCs/>
          <w:color w:val="000000"/>
          <w:sz w:val="24"/>
          <w:szCs w:val="28"/>
          <w:lang w:val="en-US"/>
        </w:rPr>
        <w:t>mail</w:t>
      </w:r>
      <w:proofErr w:type="gramEnd"/>
      <w:r w:rsidRPr="00AC3CAD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: </w:t>
      </w:r>
      <w:hyperlink r:id="rId10" w:history="1">
        <w:r w:rsidR="00BA4C21" w:rsidRPr="00AC3CAD">
          <w:rPr>
            <w:rStyle w:val="a4"/>
            <w:rFonts w:ascii="Times New Roman" w:hAnsi="Times New Roman" w:cs="Times New Roman"/>
            <w:b/>
            <w:bCs/>
            <w:sz w:val="24"/>
            <w:szCs w:val="28"/>
            <w:u w:val="none"/>
            <w:lang w:val="en-US"/>
          </w:rPr>
          <w:t>donballet</w:t>
        </w:r>
        <w:r w:rsidR="00BA4C21" w:rsidRPr="00AC3CAD">
          <w:rPr>
            <w:rStyle w:val="a4"/>
            <w:rFonts w:ascii="Times New Roman" w:hAnsi="Times New Roman" w:cs="Times New Roman"/>
            <w:b/>
            <w:bCs/>
            <w:sz w:val="24"/>
            <w:szCs w:val="28"/>
            <w:u w:val="none"/>
          </w:rPr>
          <w:t>@</w:t>
        </w:r>
        <w:r w:rsidR="00BA4C21" w:rsidRPr="00AC3CAD">
          <w:rPr>
            <w:rStyle w:val="a4"/>
            <w:rFonts w:ascii="Times New Roman" w:hAnsi="Times New Roman" w:cs="Times New Roman"/>
            <w:b/>
            <w:bCs/>
            <w:sz w:val="24"/>
            <w:szCs w:val="28"/>
            <w:u w:val="none"/>
            <w:lang w:val="en-US"/>
          </w:rPr>
          <w:t>mail</w:t>
        </w:r>
        <w:r w:rsidR="00BA4C21" w:rsidRPr="00AC3CAD">
          <w:rPr>
            <w:rStyle w:val="a4"/>
            <w:rFonts w:ascii="Times New Roman" w:hAnsi="Times New Roman" w:cs="Times New Roman"/>
            <w:b/>
            <w:bCs/>
            <w:sz w:val="24"/>
            <w:szCs w:val="28"/>
            <w:u w:val="none"/>
          </w:rPr>
          <w:t>.</w:t>
        </w:r>
        <w:proofErr w:type="spellStart"/>
        <w:r w:rsidR="00BA4C21" w:rsidRPr="00AC3CAD">
          <w:rPr>
            <w:rStyle w:val="a4"/>
            <w:rFonts w:ascii="Times New Roman" w:hAnsi="Times New Roman" w:cs="Times New Roman"/>
            <w:b/>
            <w:bCs/>
            <w:sz w:val="24"/>
            <w:szCs w:val="28"/>
            <w:u w:val="none"/>
            <w:lang w:val="en-US"/>
          </w:rPr>
          <w:t>ru</w:t>
        </w:r>
        <w:proofErr w:type="spellEnd"/>
      </w:hyperlink>
    </w:p>
    <w:p w:rsidR="00EF4D37" w:rsidRDefault="00EF4D37" w:rsidP="002E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AC3CAD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  </w:t>
      </w:r>
      <w:r w:rsidRPr="002E60DE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ГБПОУ РО «Ростовский колледж искусств»,  </w:t>
      </w:r>
      <w:r w:rsidRPr="002E60DE">
        <w:rPr>
          <w:rFonts w:ascii="Times New Roman" w:hAnsi="Times New Roman" w:cs="Times New Roman"/>
          <w:color w:val="000000"/>
          <w:sz w:val="24"/>
          <w:szCs w:val="28"/>
        </w:rPr>
        <w:t xml:space="preserve">344000   г. Ростов-на-Дону, пер. Семашко, 132/141 б. </w:t>
      </w:r>
    </w:p>
    <w:p w:rsidR="002E60DE" w:rsidRPr="008461B0" w:rsidRDefault="002E60DE" w:rsidP="002E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8"/>
        </w:rPr>
      </w:pPr>
    </w:p>
    <w:p w:rsidR="00AC1A65" w:rsidRDefault="00AC1A65" w:rsidP="00AC3C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AC3CAD">
        <w:rPr>
          <w:rFonts w:ascii="Times New Roman" w:hAnsi="Times New Roman" w:cs="Times New Roman"/>
          <w:b/>
          <w:bCs/>
          <w:sz w:val="24"/>
          <w:szCs w:val="28"/>
        </w:rPr>
        <w:t>ПРЕДВАРИТЕЛЬНАЯ ПРОГРАММА КОНКУРСА</w:t>
      </w:r>
    </w:p>
    <w:p w:rsidR="00256B4B" w:rsidRPr="00AC3CAD" w:rsidRDefault="00256B4B" w:rsidP="00AC3C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AC1A65" w:rsidRDefault="00AC3CAD" w:rsidP="002E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b/>
          <w:bCs/>
          <w:sz w:val="24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  <w:r w:rsidR="00EF4D37" w:rsidRPr="00AC3CAD">
        <w:rPr>
          <w:rFonts w:ascii="Times New Roman" w:hAnsi="Times New Roman" w:cs="Times New Roman"/>
          <w:b/>
          <w:bCs/>
          <w:sz w:val="24"/>
          <w:szCs w:val="28"/>
        </w:rPr>
        <w:t>1</w:t>
      </w:r>
      <w:r w:rsidR="0055439B" w:rsidRPr="00AC3CAD">
        <w:rPr>
          <w:rFonts w:ascii="Times New Roman" w:hAnsi="Times New Roman" w:cs="Times New Roman"/>
          <w:b/>
          <w:bCs/>
          <w:sz w:val="24"/>
          <w:szCs w:val="28"/>
        </w:rPr>
        <w:t>6</w:t>
      </w:r>
      <w:r w:rsidR="00EF4D37" w:rsidRPr="00AC3CAD">
        <w:rPr>
          <w:rFonts w:ascii="Times New Roman" w:hAnsi="Times New Roman" w:cs="Times New Roman"/>
          <w:b/>
          <w:bCs/>
          <w:sz w:val="24"/>
          <w:szCs w:val="28"/>
        </w:rPr>
        <w:t xml:space="preserve"> марта 2019</w:t>
      </w:r>
      <w:r w:rsidR="00AC1A65" w:rsidRPr="00AC3CAD">
        <w:rPr>
          <w:rFonts w:ascii="Times New Roman" w:hAnsi="Times New Roman" w:cs="Times New Roman"/>
          <w:b/>
          <w:bCs/>
          <w:sz w:val="24"/>
          <w:szCs w:val="28"/>
        </w:rPr>
        <w:t xml:space="preserve"> г. </w:t>
      </w:r>
      <w:r w:rsidR="000A5691" w:rsidRPr="00AC3CAD">
        <w:rPr>
          <w:rFonts w:ascii="Times New Roman" w:hAnsi="Times New Roman" w:cs="Times New Roman"/>
          <w:b/>
          <w:bCs/>
          <w:sz w:val="24"/>
          <w:szCs w:val="28"/>
        </w:rPr>
        <w:t>–</w:t>
      </w:r>
      <w:r w:rsidR="00AC1A65" w:rsidRPr="00AC3CA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AC1A65" w:rsidRPr="00AC3CAD">
        <w:rPr>
          <w:rFonts w:ascii="Times New Roman" w:hAnsi="Times New Roman" w:cs="Times New Roman"/>
          <w:sz w:val="24"/>
          <w:szCs w:val="28"/>
        </w:rPr>
        <w:t>конкурс</w:t>
      </w:r>
      <w:r w:rsidR="007C3E85" w:rsidRPr="00AC3CAD">
        <w:rPr>
          <w:rFonts w:ascii="Times New Roman" w:hAnsi="Times New Roman" w:cs="Times New Roman"/>
          <w:sz w:val="24"/>
          <w:szCs w:val="28"/>
        </w:rPr>
        <w:t>ные просмотры</w:t>
      </w:r>
      <w:r w:rsidRPr="00AC3CAD">
        <w:rPr>
          <w:rFonts w:ascii="Times New Roman" w:hAnsi="Times New Roman" w:cs="Times New Roman"/>
          <w:sz w:val="24"/>
          <w:szCs w:val="28"/>
        </w:rPr>
        <w:t xml:space="preserve"> категории</w:t>
      </w:r>
      <w:r w:rsidR="007C3E85" w:rsidRPr="00AC3CAD">
        <w:rPr>
          <w:rFonts w:ascii="Times New Roman" w:hAnsi="Times New Roman" w:cs="Times New Roman"/>
          <w:sz w:val="24"/>
          <w:szCs w:val="28"/>
        </w:rPr>
        <w:t xml:space="preserve"> </w:t>
      </w:r>
      <w:r w:rsidR="007C3E85" w:rsidRPr="00AC3CAD">
        <w:rPr>
          <w:rFonts w:ascii="Times New Roman" w:hAnsi="Times New Roman" w:cs="Times New Roman"/>
          <w:b/>
          <w:sz w:val="24"/>
          <w:szCs w:val="28"/>
        </w:rPr>
        <w:t>«</w:t>
      </w:r>
      <w:r w:rsidR="009F672C" w:rsidRPr="00AC3CAD">
        <w:rPr>
          <w:rFonts w:ascii="Times New Roman" w:hAnsi="Times New Roman" w:cs="Times New Roman"/>
          <w:b/>
          <w:sz w:val="24"/>
          <w:szCs w:val="28"/>
        </w:rPr>
        <w:t>Профессионалы</w:t>
      </w:r>
      <w:r w:rsidR="007C3E85" w:rsidRPr="00AC3CAD">
        <w:rPr>
          <w:rFonts w:ascii="Times New Roman" w:hAnsi="Times New Roman" w:cs="Times New Roman"/>
          <w:b/>
          <w:sz w:val="24"/>
          <w:szCs w:val="28"/>
        </w:rPr>
        <w:t>»</w:t>
      </w:r>
      <w:r w:rsidR="009F672C" w:rsidRPr="00AC3CAD">
        <w:rPr>
          <w:rFonts w:ascii="Times New Roman" w:hAnsi="Times New Roman" w:cs="Times New Roman"/>
          <w:sz w:val="24"/>
          <w:szCs w:val="28"/>
        </w:rPr>
        <w:t xml:space="preserve"> (учащиеся государственных и лицензированных негосударственных училищ, колледжей и лицеев, участники, имеющие профессиональное хореографическое образование).</w:t>
      </w:r>
      <w:r w:rsidR="009E7C48" w:rsidRPr="00AC3CAD">
        <w:rPr>
          <w:rFonts w:ascii="Times New Roman" w:hAnsi="Times New Roman" w:cs="Times New Roman"/>
          <w:sz w:val="24"/>
          <w:szCs w:val="28"/>
        </w:rPr>
        <w:t xml:space="preserve"> Круглый стол. Мастер-класс.</w:t>
      </w:r>
    </w:p>
    <w:p w:rsidR="00256B4B" w:rsidRPr="00AC3CAD" w:rsidRDefault="00256B4B" w:rsidP="002E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5439B" w:rsidRPr="00AC3CAD" w:rsidRDefault="00AC3CAD" w:rsidP="002E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C3CAD">
        <w:rPr>
          <w:rFonts w:ascii="Times New Roman" w:hAnsi="Times New Roman" w:cs="Times New Roman"/>
          <w:b/>
          <w:bCs/>
          <w:sz w:val="24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gramStart"/>
      <w:r w:rsidR="0055439B" w:rsidRPr="00AC3CAD">
        <w:rPr>
          <w:rFonts w:ascii="Times New Roman" w:hAnsi="Times New Roman" w:cs="Times New Roman"/>
          <w:b/>
          <w:bCs/>
          <w:sz w:val="24"/>
          <w:szCs w:val="28"/>
        </w:rPr>
        <w:t>17 марта 2019 г</w:t>
      </w:r>
      <w:r w:rsidR="0055439B" w:rsidRPr="00AC3CAD">
        <w:rPr>
          <w:rFonts w:ascii="Times New Roman" w:hAnsi="Times New Roman" w:cs="Times New Roman"/>
          <w:sz w:val="24"/>
          <w:szCs w:val="28"/>
        </w:rPr>
        <w:t xml:space="preserve"> </w:t>
      </w:r>
      <w:r w:rsidR="007C3E85" w:rsidRPr="00AC3CAD">
        <w:rPr>
          <w:rFonts w:ascii="Times New Roman" w:hAnsi="Times New Roman" w:cs="Times New Roman"/>
          <w:sz w:val="24"/>
          <w:szCs w:val="28"/>
        </w:rPr>
        <w:t>–</w:t>
      </w:r>
      <w:r w:rsidR="009F672C" w:rsidRPr="00AC3CAD">
        <w:rPr>
          <w:rFonts w:ascii="Times New Roman" w:hAnsi="Times New Roman" w:cs="Times New Roman"/>
          <w:sz w:val="24"/>
          <w:szCs w:val="28"/>
        </w:rPr>
        <w:t xml:space="preserve"> конкурс</w:t>
      </w:r>
      <w:r w:rsidR="007C3E85" w:rsidRPr="00AC3CAD">
        <w:rPr>
          <w:rFonts w:ascii="Times New Roman" w:hAnsi="Times New Roman" w:cs="Times New Roman"/>
          <w:sz w:val="24"/>
          <w:szCs w:val="28"/>
        </w:rPr>
        <w:t xml:space="preserve">ные просмотры </w:t>
      </w:r>
      <w:r w:rsidRPr="00AC3CAD">
        <w:rPr>
          <w:rFonts w:ascii="Times New Roman" w:hAnsi="Times New Roman" w:cs="Times New Roman"/>
          <w:sz w:val="24"/>
          <w:szCs w:val="28"/>
        </w:rPr>
        <w:t>категории</w:t>
      </w:r>
      <w:r w:rsidR="009F672C" w:rsidRPr="00AC3CAD">
        <w:rPr>
          <w:rFonts w:ascii="Times New Roman" w:hAnsi="Times New Roman" w:cs="Times New Roman"/>
          <w:sz w:val="24"/>
          <w:szCs w:val="28"/>
        </w:rPr>
        <w:t xml:space="preserve"> </w:t>
      </w:r>
      <w:r w:rsidR="007C3E85" w:rsidRPr="00AC3CAD">
        <w:rPr>
          <w:rFonts w:ascii="Times New Roman" w:hAnsi="Times New Roman" w:cs="Times New Roman"/>
          <w:b/>
          <w:sz w:val="24"/>
          <w:szCs w:val="28"/>
        </w:rPr>
        <w:t>«</w:t>
      </w:r>
      <w:r w:rsidR="009F672C" w:rsidRPr="00AC3CAD">
        <w:rPr>
          <w:rFonts w:ascii="Times New Roman" w:hAnsi="Times New Roman" w:cs="Times New Roman"/>
          <w:b/>
          <w:sz w:val="24"/>
          <w:szCs w:val="28"/>
        </w:rPr>
        <w:t>Любители</w:t>
      </w:r>
      <w:r w:rsidR="007C3E85" w:rsidRPr="00AC3CAD">
        <w:rPr>
          <w:rFonts w:ascii="Times New Roman" w:hAnsi="Times New Roman" w:cs="Times New Roman"/>
          <w:b/>
          <w:sz w:val="24"/>
          <w:szCs w:val="28"/>
        </w:rPr>
        <w:t>»</w:t>
      </w:r>
      <w:r w:rsidR="008F04C8" w:rsidRPr="00AC3CAD">
        <w:rPr>
          <w:rFonts w:ascii="Times New Roman" w:hAnsi="Times New Roman" w:cs="Times New Roman"/>
          <w:sz w:val="24"/>
          <w:szCs w:val="28"/>
        </w:rPr>
        <w:t xml:space="preserve"> (</w:t>
      </w:r>
      <w:r w:rsidR="007C3E85" w:rsidRPr="00AC3CAD">
        <w:rPr>
          <w:rFonts w:ascii="Times New Roman" w:hAnsi="Times New Roman" w:cs="Times New Roman"/>
          <w:sz w:val="24"/>
          <w:szCs w:val="28"/>
        </w:rPr>
        <w:t>творческие коллективы общеобразовательных учреждений всех видов и типов, учреждений дополнительного образования детей, относящихся к системе образования, учреждений начального профессионального образования</w:t>
      </w:r>
      <w:r w:rsidR="008F04C8" w:rsidRPr="00AC3CAD">
        <w:rPr>
          <w:rFonts w:ascii="Times New Roman" w:hAnsi="Times New Roman" w:cs="Times New Roman"/>
          <w:sz w:val="24"/>
          <w:szCs w:val="28"/>
        </w:rPr>
        <w:t>, самодеятельные коллективы.</w:t>
      </w:r>
      <w:proofErr w:type="gramEnd"/>
      <w:r w:rsidR="009E7C48" w:rsidRPr="00AC3CAD">
        <w:rPr>
          <w:rFonts w:ascii="Times New Roman" w:hAnsi="Times New Roman" w:cs="Times New Roman"/>
          <w:sz w:val="24"/>
          <w:szCs w:val="28"/>
        </w:rPr>
        <w:t xml:space="preserve"> Круглый стол.</w:t>
      </w:r>
    </w:p>
    <w:p w:rsidR="007C3E85" w:rsidRPr="00AC3CAD" w:rsidRDefault="007C3E85" w:rsidP="002E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C1A65" w:rsidRDefault="00AC1A65" w:rsidP="0020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A01D9" w:rsidRDefault="002A01D9" w:rsidP="0020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E60DE" w:rsidRDefault="002E60DE" w:rsidP="0020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256B4B" w:rsidRPr="00256B4B" w:rsidRDefault="002D145A" w:rsidP="0020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E6CBA">
        <w:rPr>
          <w:rFonts w:ascii="Monotype Corsiva" w:hAnsi="Monotype Corsiva"/>
          <w:noProof/>
          <w:color w:val="D99594" w:themeColor="accent2" w:themeTint="99"/>
          <w:sz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1ECAFD0" wp14:editId="6021921B">
            <wp:simplePos x="0" y="0"/>
            <wp:positionH relativeFrom="column">
              <wp:posOffset>4651375</wp:posOffset>
            </wp:positionH>
            <wp:positionV relativeFrom="paragraph">
              <wp:posOffset>-198755</wp:posOffset>
            </wp:positionV>
            <wp:extent cx="1517015" cy="1514475"/>
            <wp:effectExtent l="0" t="0" r="6985" b="9525"/>
            <wp:wrapThrough wrapText="bothSides">
              <wp:wrapPolygon edited="0">
                <wp:start x="0" y="0"/>
                <wp:lineTo x="0" y="21464"/>
                <wp:lineTo x="21428" y="21464"/>
                <wp:lineTo x="21428" y="0"/>
                <wp:lineTo x="0" y="0"/>
              </wp:wrapPolygon>
            </wp:wrapThrough>
            <wp:docPr id="1" name="Рисунок 1" descr="G:\ПИРУЭТ\Зодиак\Пиру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ИРУЭТ\Зодиак\Пируэт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B4B" w:rsidRPr="00256B4B">
        <w:rPr>
          <w:rFonts w:ascii="Times New Roman" w:hAnsi="Times New Roman" w:cs="Times New Roman"/>
          <w:b/>
          <w:sz w:val="24"/>
          <w:szCs w:val="28"/>
          <w:u w:val="single"/>
        </w:rPr>
        <w:t>ПРИЛОЖЕНИЕ</w:t>
      </w:r>
    </w:p>
    <w:p w:rsidR="002D145A" w:rsidRDefault="002E60DE" w:rsidP="002E60DE">
      <w:pPr>
        <w:spacing w:after="0"/>
        <w:jc w:val="center"/>
        <w:rPr>
          <w:rFonts w:ascii="Monotype Corsiva" w:hAnsi="Monotype Corsiva"/>
          <w:b/>
          <w:color w:val="0F243E" w:themeColor="text2" w:themeShade="80"/>
          <w:sz w:val="36"/>
        </w:rPr>
      </w:pPr>
      <w:r>
        <w:rPr>
          <w:rFonts w:ascii="Monotype Corsiva" w:hAnsi="Monotype Corsiva"/>
          <w:b/>
          <w:color w:val="0F243E" w:themeColor="text2" w:themeShade="80"/>
          <w:sz w:val="36"/>
        </w:rPr>
        <w:t xml:space="preserve">                </w:t>
      </w:r>
    </w:p>
    <w:p w:rsidR="002E60DE" w:rsidRPr="002E6CBA" w:rsidRDefault="002E60DE" w:rsidP="002E60DE">
      <w:pPr>
        <w:spacing w:after="0"/>
        <w:jc w:val="center"/>
        <w:rPr>
          <w:rFonts w:ascii="Monotype Corsiva" w:hAnsi="Monotype Corsiva"/>
          <w:b/>
          <w:color w:val="0F243E" w:themeColor="text2" w:themeShade="80"/>
          <w:sz w:val="36"/>
        </w:rPr>
      </w:pPr>
      <w:r w:rsidRPr="0072629D">
        <w:rPr>
          <w:rFonts w:ascii="Monotype Corsiva" w:hAnsi="Monotype Corsiva"/>
          <w:b/>
          <w:color w:val="0F243E" w:themeColor="text2" w:themeShade="80"/>
          <w:sz w:val="36"/>
        </w:rPr>
        <w:t xml:space="preserve">Открытый </w:t>
      </w:r>
      <w:r w:rsidRPr="002E6CBA">
        <w:rPr>
          <w:rFonts w:ascii="Monotype Corsiva" w:hAnsi="Monotype Corsiva"/>
          <w:b/>
          <w:color w:val="0F243E" w:themeColor="text2" w:themeShade="80"/>
          <w:sz w:val="36"/>
        </w:rPr>
        <w:t>Областной конкурс</w:t>
      </w:r>
    </w:p>
    <w:p w:rsidR="002E60DE" w:rsidRPr="002E6CBA" w:rsidRDefault="002E60DE" w:rsidP="002E60DE">
      <w:pPr>
        <w:tabs>
          <w:tab w:val="left" w:pos="6907"/>
        </w:tabs>
        <w:spacing w:after="0"/>
        <w:jc w:val="center"/>
        <w:rPr>
          <w:rFonts w:ascii="Monotype Corsiva" w:hAnsi="Monotype Corsiva"/>
          <w:b/>
          <w:color w:val="0F243E" w:themeColor="text2" w:themeShade="80"/>
          <w:sz w:val="36"/>
        </w:rPr>
      </w:pPr>
      <w:r w:rsidRPr="002E6CBA">
        <w:rPr>
          <w:rFonts w:ascii="Monotype Corsiva" w:hAnsi="Monotype Corsiva"/>
          <w:b/>
          <w:color w:val="0F243E" w:themeColor="text2" w:themeShade="80"/>
          <w:sz w:val="36"/>
        </w:rPr>
        <w:t xml:space="preserve">хореографического искусства </w:t>
      </w:r>
      <w:r>
        <w:rPr>
          <w:rFonts w:ascii="Monotype Corsiva" w:hAnsi="Monotype Corsiva"/>
          <w:b/>
          <w:color w:val="0F243E" w:themeColor="text2" w:themeShade="80"/>
          <w:sz w:val="36"/>
        </w:rPr>
        <w:t xml:space="preserve"> </w:t>
      </w:r>
      <w:r w:rsidRPr="005F54BF">
        <w:rPr>
          <w:rFonts w:ascii="Monotype Corsiva" w:hAnsi="Monotype Corsiva"/>
          <w:b/>
          <w:color w:val="0F243E" w:themeColor="text2" w:themeShade="80"/>
          <w:sz w:val="40"/>
        </w:rPr>
        <w:t>«Пируэт»</w:t>
      </w:r>
    </w:p>
    <w:p w:rsidR="002E60DE" w:rsidRDefault="002E60DE" w:rsidP="002E60DE">
      <w:pPr>
        <w:tabs>
          <w:tab w:val="left" w:pos="6907"/>
        </w:tabs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                        </w:t>
      </w:r>
    </w:p>
    <w:p w:rsidR="002E60DE" w:rsidRDefault="002E60DE" w:rsidP="002E60DE">
      <w:pPr>
        <w:tabs>
          <w:tab w:val="left" w:pos="6907"/>
        </w:tabs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E65857">
        <w:rPr>
          <w:rFonts w:ascii="Times New Roman" w:hAnsi="Times New Roman" w:cs="Times New Roman"/>
          <w:b/>
          <w:i/>
          <w:sz w:val="36"/>
        </w:rPr>
        <w:t>ЗАЯВКА</w:t>
      </w:r>
    </w:p>
    <w:p w:rsidR="002E60DE" w:rsidRPr="002D145A" w:rsidRDefault="002E60DE" w:rsidP="002D145A">
      <w:pPr>
        <w:spacing w:after="0" w:line="270" w:lineRule="atLeast"/>
        <w:ind w:left="-113"/>
        <w:jc w:val="both"/>
        <w:rPr>
          <w:rFonts w:ascii="Times New Roman" w:eastAsia="Times New Roman" w:hAnsi="Times New Roman" w:cs="Times New Roman"/>
          <w:color w:val="504F53"/>
          <w:sz w:val="32"/>
          <w:szCs w:val="28"/>
          <w:lang w:eastAsia="ru-RU"/>
        </w:rPr>
      </w:pPr>
      <w:r w:rsidRPr="00E6585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Заявка на каждую номинацию и возрастную категорию заполняется отдельно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tbl>
      <w:tblPr>
        <w:tblpPr w:leftFromText="180" w:rightFromText="180" w:vertAnchor="page" w:horzAnchor="margin" w:tblpXSpec="center" w:tblpY="4606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161"/>
        <w:gridCol w:w="1559"/>
        <w:gridCol w:w="816"/>
        <w:gridCol w:w="358"/>
        <w:gridCol w:w="1134"/>
        <w:gridCol w:w="2410"/>
        <w:gridCol w:w="1417"/>
      </w:tblGrid>
      <w:tr w:rsidR="00CF639A" w:rsidRPr="002E6CBA" w:rsidTr="00CF639A">
        <w:trPr>
          <w:trHeight w:val="397"/>
        </w:trPr>
        <w:tc>
          <w:tcPr>
            <w:tcW w:w="601" w:type="dxa"/>
          </w:tcPr>
          <w:p w:rsidR="00CF639A" w:rsidRPr="002E6CBA" w:rsidRDefault="00CF639A" w:rsidP="00CF639A">
            <w:pPr>
              <w:numPr>
                <w:ilvl w:val="0"/>
                <w:numId w:val="14"/>
              </w:num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</w:tcPr>
          <w:p w:rsidR="00CF639A" w:rsidRPr="002E6CBA" w:rsidRDefault="00CF639A" w:rsidP="00CF639A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название коллектива </w:t>
            </w:r>
            <w:r w:rsidRPr="002E6C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(для ансамбля) </w:t>
            </w:r>
          </w:p>
        </w:tc>
        <w:tc>
          <w:tcPr>
            <w:tcW w:w="5319" w:type="dxa"/>
            <w:gridSpan w:val="4"/>
          </w:tcPr>
          <w:p w:rsidR="00CF639A" w:rsidRPr="002E6CBA" w:rsidRDefault="00CF639A" w:rsidP="00CF639A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639A" w:rsidRPr="002E6CBA" w:rsidTr="00CF639A">
        <w:trPr>
          <w:trHeight w:val="397"/>
        </w:trPr>
        <w:tc>
          <w:tcPr>
            <w:tcW w:w="601" w:type="dxa"/>
          </w:tcPr>
          <w:p w:rsidR="00CF639A" w:rsidRPr="002E6CBA" w:rsidRDefault="00CF639A" w:rsidP="00CF639A">
            <w:pPr>
              <w:numPr>
                <w:ilvl w:val="0"/>
                <w:numId w:val="14"/>
              </w:num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</w:tcPr>
          <w:p w:rsidR="00CF639A" w:rsidRPr="002E6CBA" w:rsidRDefault="00CF639A" w:rsidP="00CF639A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участника </w:t>
            </w:r>
            <w:r w:rsidRPr="002E6C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(для солиста) </w:t>
            </w:r>
          </w:p>
        </w:tc>
        <w:tc>
          <w:tcPr>
            <w:tcW w:w="5319" w:type="dxa"/>
            <w:gridSpan w:val="4"/>
          </w:tcPr>
          <w:p w:rsidR="00CF639A" w:rsidRPr="002E6CBA" w:rsidRDefault="00CF639A" w:rsidP="00CF639A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639A" w:rsidRPr="002E6CBA" w:rsidTr="00CF639A">
        <w:trPr>
          <w:trHeight w:val="397"/>
        </w:trPr>
        <w:tc>
          <w:tcPr>
            <w:tcW w:w="601" w:type="dxa"/>
          </w:tcPr>
          <w:p w:rsidR="00CF639A" w:rsidRPr="002E6CBA" w:rsidRDefault="00CF639A" w:rsidP="00CF639A">
            <w:pPr>
              <w:numPr>
                <w:ilvl w:val="0"/>
                <w:numId w:val="14"/>
              </w:num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</w:tcPr>
          <w:p w:rsidR="00CF639A" w:rsidRPr="002E6CBA" w:rsidRDefault="00CF639A" w:rsidP="00CF639A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рождения  </w:t>
            </w:r>
            <w:r w:rsidRPr="002E6C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(для солиста)</w:t>
            </w:r>
          </w:p>
        </w:tc>
        <w:tc>
          <w:tcPr>
            <w:tcW w:w="5319" w:type="dxa"/>
            <w:gridSpan w:val="4"/>
          </w:tcPr>
          <w:p w:rsidR="00CF639A" w:rsidRPr="002E6CBA" w:rsidRDefault="00CF639A" w:rsidP="00CF639A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639A" w:rsidRPr="002E6CBA" w:rsidTr="00CF639A">
        <w:trPr>
          <w:trHeight w:val="397"/>
        </w:trPr>
        <w:tc>
          <w:tcPr>
            <w:tcW w:w="601" w:type="dxa"/>
          </w:tcPr>
          <w:p w:rsidR="00CF639A" w:rsidRPr="002E6CBA" w:rsidRDefault="00CF639A" w:rsidP="00CF639A">
            <w:pPr>
              <w:numPr>
                <w:ilvl w:val="0"/>
                <w:numId w:val="14"/>
              </w:num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</w:tcPr>
          <w:p w:rsidR="00CF639A" w:rsidRPr="002E6CBA" w:rsidRDefault="00CF639A" w:rsidP="00CF639A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Край/Область, Город, поселок</w:t>
            </w:r>
          </w:p>
        </w:tc>
        <w:tc>
          <w:tcPr>
            <w:tcW w:w="5319" w:type="dxa"/>
            <w:gridSpan w:val="4"/>
          </w:tcPr>
          <w:p w:rsidR="00CF639A" w:rsidRPr="002E6CBA" w:rsidRDefault="00CF639A" w:rsidP="00CF639A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639A" w:rsidRPr="002E6CBA" w:rsidTr="00CF639A">
        <w:trPr>
          <w:trHeight w:val="397"/>
        </w:trPr>
        <w:tc>
          <w:tcPr>
            <w:tcW w:w="601" w:type="dxa"/>
          </w:tcPr>
          <w:p w:rsidR="00CF639A" w:rsidRPr="002E6CBA" w:rsidRDefault="00CF639A" w:rsidP="00CF639A">
            <w:pPr>
              <w:numPr>
                <w:ilvl w:val="0"/>
                <w:numId w:val="14"/>
              </w:num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</w:tcPr>
          <w:p w:rsidR="00CF639A" w:rsidRPr="002E6CBA" w:rsidRDefault="00CF639A" w:rsidP="00CF639A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руководителя, телефон</w:t>
            </w:r>
            <w:r w:rsidRPr="002E6C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6C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(мобильный)</w:t>
            </w:r>
          </w:p>
        </w:tc>
        <w:tc>
          <w:tcPr>
            <w:tcW w:w="5319" w:type="dxa"/>
            <w:gridSpan w:val="4"/>
          </w:tcPr>
          <w:p w:rsidR="00CF639A" w:rsidRPr="002E6CBA" w:rsidRDefault="00CF639A" w:rsidP="00CF639A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639A" w:rsidRPr="002E6CBA" w:rsidTr="00CF639A">
        <w:trPr>
          <w:trHeight w:val="397"/>
        </w:trPr>
        <w:tc>
          <w:tcPr>
            <w:tcW w:w="601" w:type="dxa"/>
          </w:tcPr>
          <w:p w:rsidR="00CF639A" w:rsidRPr="002E6CBA" w:rsidRDefault="00CF639A" w:rsidP="00CF639A">
            <w:pPr>
              <w:numPr>
                <w:ilvl w:val="0"/>
                <w:numId w:val="14"/>
              </w:num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</w:tcPr>
          <w:p w:rsidR="00CF639A" w:rsidRPr="002E6CBA" w:rsidRDefault="00CF639A" w:rsidP="00CF639A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учреждения</w:t>
            </w:r>
          </w:p>
        </w:tc>
        <w:tc>
          <w:tcPr>
            <w:tcW w:w="5319" w:type="dxa"/>
            <w:gridSpan w:val="4"/>
          </w:tcPr>
          <w:p w:rsidR="00CF639A" w:rsidRPr="002E6CBA" w:rsidRDefault="00CF639A" w:rsidP="00CF639A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639A" w:rsidRPr="002E6CBA" w:rsidTr="00CF639A">
        <w:trPr>
          <w:trHeight w:val="397"/>
        </w:trPr>
        <w:tc>
          <w:tcPr>
            <w:tcW w:w="601" w:type="dxa"/>
          </w:tcPr>
          <w:p w:rsidR="00CF639A" w:rsidRPr="002E6CBA" w:rsidRDefault="00CF639A" w:rsidP="00CF639A">
            <w:pPr>
              <w:numPr>
                <w:ilvl w:val="0"/>
                <w:numId w:val="14"/>
              </w:num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</w:tcPr>
          <w:p w:rsidR="00CF639A" w:rsidRPr="002E6CBA" w:rsidRDefault="00CF639A" w:rsidP="00CF639A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учреждения, </w:t>
            </w:r>
            <w:r w:rsidRPr="002E6C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E6C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</w:t>
            </w:r>
          </w:p>
        </w:tc>
        <w:tc>
          <w:tcPr>
            <w:tcW w:w="5319" w:type="dxa"/>
            <w:gridSpan w:val="4"/>
          </w:tcPr>
          <w:p w:rsidR="00CF639A" w:rsidRPr="002E6CBA" w:rsidRDefault="00CF639A" w:rsidP="00CF639A">
            <w:pPr>
              <w:tabs>
                <w:tab w:val="left" w:pos="39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639A" w:rsidRPr="002E6CBA" w:rsidTr="00CF639A">
        <w:trPr>
          <w:trHeight w:val="397"/>
        </w:trPr>
        <w:tc>
          <w:tcPr>
            <w:tcW w:w="10456" w:type="dxa"/>
            <w:gridSpan w:val="8"/>
          </w:tcPr>
          <w:p w:rsidR="00CF639A" w:rsidRPr="002E6CBA" w:rsidRDefault="00CF639A" w:rsidP="00CF639A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</w:tr>
      <w:tr w:rsidR="00CF639A" w:rsidRPr="002E6CBA" w:rsidTr="00CF639A">
        <w:trPr>
          <w:trHeight w:val="397"/>
        </w:trPr>
        <w:tc>
          <w:tcPr>
            <w:tcW w:w="601" w:type="dxa"/>
          </w:tcPr>
          <w:p w:rsidR="00CF639A" w:rsidRPr="002E6CBA" w:rsidRDefault="00CF639A" w:rsidP="00CF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1" w:type="dxa"/>
          </w:tcPr>
          <w:p w:rsidR="00CF639A" w:rsidRPr="002E6CBA" w:rsidRDefault="00CF639A" w:rsidP="00CF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</w:t>
            </w:r>
            <w:r w:rsidRPr="00F2460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профессионалы, любители</w:t>
            </w:r>
          </w:p>
        </w:tc>
        <w:tc>
          <w:tcPr>
            <w:tcW w:w="1559" w:type="dxa"/>
          </w:tcPr>
          <w:p w:rsidR="00CF639A" w:rsidRDefault="00CF639A" w:rsidP="00CF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639A" w:rsidRPr="002E6CBA" w:rsidRDefault="00CF639A" w:rsidP="00CF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</w:t>
            </w:r>
          </w:p>
          <w:p w:rsidR="00CF639A" w:rsidRPr="002E6CBA" w:rsidRDefault="00CF639A" w:rsidP="00CF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CF639A" w:rsidRPr="002E6CBA" w:rsidRDefault="00CF639A" w:rsidP="00CF63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Возрастная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34" w:type="dxa"/>
          </w:tcPr>
          <w:p w:rsidR="00CF639A" w:rsidRPr="002E6CBA" w:rsidRDefault="00CF639A" w:rsidP="00CF639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2410" w:type="dxa"/>
          </w:tcPr>
          <w:p w:rsidR="00CF639A" w:rsidRPr="002E6CBA" w:rsidRDefault="00CF639A" w:rsidP="00CF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композиции</w:t>
            </w:r>
          </w:p>
        </w:tc>
        <w:tc>
          <w:tcPr>
            <w:tcW w:w="1417" w:type="dxa"/>
          </w:tcPr>
          <w:p w:rsidR="00CF639A" w:rsidRPr="002E6CBA" w:rsidRDefault="00CF639A" w:rsidP="00CF63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Хронометраж</w:t>
            </w:r>
          </w:p>
        </w:tc>
      </w:tr>
      <w:tr w:rsidR="00CF639A" w:rsidRPr="002E6CBA" w:rsidTr="00CF639A">
        <w:trPr>
          <w:trHeight w:val="397"/>
        </w:trPr>
        <w:tc>
          <w:tcPr>
            <w:tcW w:w="601" w:type="dxa"/>
          </w:tcPr>
          <w:p w:rsidR="00CF639A" w:rsidRPr="002E6CBA" w:rsidRDefault="00CF639A" w:rsidP="00CF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</w:tcPr>
          <w:p w:rsidR="00CF639A" w:rsidRPr="002E6CBA" w:rsidRDefault="00CF639A" w:rsidP="00CF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639A" w:rsidRPr="002E6CBA" w:rsidRDefault="00CF639A" w:rsidP="00CF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CF639A" w:rsidRPr="002E6CBA" w:rsidRDefault="00CF639A" w:rsidP="00CF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639A" w:rsidRPr="002E6CBA" w:rsidRDefault="00CF639A" w:rsidP="00CF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F639A" w:rsidRPr="002E6CBA" w:rsidRDefault="00CF639A" w:rsidP="00CF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639A" w:rsidRPr="002E6CBA" w:rsidRDefault="00CF639A" w:rsidP="00CF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39A" w:rsidRPr="002E6CBA" w:rsidTr="00CF639A">
        <w:trPr>
          <w:trHeight w:val="397"/>
        </w:trPr>
        <w:tc>
          <w:tcPr>
            <w:tcW w:w="601" w:type="dxa"/>
          </w:tcPr>
          <w:p w:rsidR="00CF639A" w:rsidRPr="002E6CBA" w:rsidRDefault="00CF639A" w:rsidP="00CF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</w:tcPr>
          <w:p w:rsidR="00CF639A" w:rsidRPr="002E6CBA" w:rsidRDefault="00CF639A" w:rsidP="00CF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639A" w:rsidRPr="002E6CBA" w:rsidRDefault="00CF639A" w:rsidP="00CF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CF639A" w:rsidRPr="002E6CBA" w:rsidRDefault="00CF639A" w:rsidP="00CF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639A" w:rsidRPr="002E6CBA" w:rsidRDefault="00CF639A" w:rsidP="00CF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F639A" w:rsidRPr="002E6CBA" w:rsidRDefault="00CF639A" w:rsidP="00CF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639A" w:rsidRPr="002E6CBA" w:rsidRDefault="00CF639A" w:rsidP="00CF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39A" w:rsidRPr="002E6CBA" w:rsidTr="00CF639A">
        <w:trPr>
          <w:trHeight w:val="397"/>
        </w:trPr>
        <w:tc>
          <w:tcPr>
            <w:tcW w:w="601" w:type="dxa"/>
          </w:tcPr>
          <w:p w:rsidR="00CF639A" w:rsidRPr="002E6CBA" w:rsidRDefault="00CF639A" w:rsidP="00CF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</w:tcPr>
          <w:p w:rsidR="00CF639A" w:rsidRPr="002E6CBA" w:rsidRDefault="00CF639A" w:rsidP="00CF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639A" w:rsidRPr="002E6CBA" w:rsidRDefault="00CF639A" w:rsidP="00CF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CF639A" w:rsidRPr="002E6CBA" w:rsidRDefault="00CF639A" w:rsidP="00CF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639A" w:rsidRPr="002E6CBA" w:rsidRDefault="00CF639A" w:rsidP="00CF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F639A" w:rsidRPr="002E6CBA" w:rsidRDefault="00CF639A" w:rsidP="00CF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639A" w:rsidRPr="002E6CBA" w:rsidRDefault="00CF639A" w:rsidP="00CF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0DE" w:rsidRDefault="002E60DE" w:rsidP="002E60DE">
      <w:pPr>
        <w:spacing w:after="0"/>
        <w:jc w:val="center"/>
        <w:rPr>
          <w:b/>
        </w:rPr>
      </w:pPr>
    </w:p>
    <w:p w:rsidR="00256B4B" w:rsidRDefault="00256B4B" w:rsidP="002D145A">
      <w:pPr>
        <w:spacing w:after="0"/>
        <w:rPr>
          <w:b/>
        </w:rPr>
      </w:pPr>
    </w:p>
    <w:p w:rsidR="002A01D9" w:rsidRPr="00256B4B" w:rsidRDefault="002A01D9" w:rsidP="002E60DE">
      <w:pPr>
        <w:spacing w:after="0"/>
        <w:jc w:val="center"/>
        <w:rPr>
          <w:rFonts w:ascii="Times New Roman" w:hAnsi="Times New Roman" w:cs="Times New Roman"/>
          <w:b/>
        </w:rPr>
      </w:pPr>
      <w:r w:rsidRPr="00256B4B">
        <w:rPr>
          <w:rFonts w:ascii="Times New Roman" w:hAnsi="Times New Roman" w:cs="Times New Roman"/>
          <w:b/>
        </w:rPr>
        <w:t>Для заключения договора об оплате вступительного взноса с физическими лицами:</w:t>
      </w:r>
    </w:p>
    <w:p w:rsidR="002A01D9" w:rsidRPr="00256B4B" w:rsidRDefault="002A01D9" w:rsidP="002E60DE">
      <w:pPr>
        <w:spacing w:after="0"/>
        <w:jc w:val="center"/>
        <w:rPr>
          <w:rFonts w:ascii="Times New Roman" w:hAnsi="Times New Roman" w:cs="Times New Roman"/>
        </w:rPr>
      </w:pPr>
      <w:r w:rsidRPr="00256B4B">
        <w:rPr>
          <w:rFonts w:ascii="Times New Roman" w:hAnsi="Times New Roman" w:cs="Times New Roman"/>
        </w:rPr>
        <w:t>К заявке прилагаются ксерокопии документов:</w:t>
      </w:r>
    </w:p>
    <w:p w:rsidR="002A01D9" w:rsidRPr="00256B4B" w:rsidRDefault="002A01D9" w:rsidP="002E60DE">
      <w:pPr>
        <w:spacing w:after="0"/>
        <w:jc w:val="center"/>
        <w:rPr>
          <w:rFonts w:ascii="Times New Roman" w:hAnsi="Times New Roman" w:cs="Times New Roman"/>
          <w:i/>
        </w:rPr>
      </w:pPr>
      <w:r w:rsidRPr="00256B4B">
        <w:rPr>
          <w:rFonts w:ascii="Times New Roman" w:hAnsi="Times New Roman" w:cs="Times New Roman"/>
          <w:i/>
        </w:rPr>
        <w:t>- Паспорт или свидетельство о рождении участника;</w:t>
      </w:r>
    </w:p>
    <w:p w:rsidR="002A01D9" w:rsidRPr="00256B4B" w:rsidRDefault="002A01D9" w:rsidP="002E60DE">
      <w:pPr>
        <w:spacing w:after="0"/>
        <w:jc w:val="center"/>
        <w:rPr>
          <w:rFonts w:ascii="Times New Roman" w:hAnsi="Times New Roman" w:cs="Times New Roman"/>
          <w:i/>
        </w:rPr>
      </w:pPr>
      <w:r w:rsidRPr="00256B4B">
        <w:rPr>
          <w:rFonts w:ascii="Times New Roman" w:hAnsi="Times New Roman" w:cs="Times New Roman"/>
          <w:i/>
        </w:rPr>
        <w:t>- Паспорт и прописка законного представителя (одного из родителей);</w:t>
      </w:r>
    </w:p>
    <w:p w:rsidR="002A01D9" w:rsidRPr="00256B4B" w:rsidRDefault="002A01D9" w:rsidP="002E60DE">
      <w:pPr>
        <w:spacing w:after="0"/>
        <w:jc w:val="center"/>
        <w:rPr>
          <w:rFonts w:ascii="Times New Roman" w:hAnsi="Times New Roman" w:cs="Times New Roman"/>
          <w:i/>
        </w:rPr>
      </w:pPr>
      <w:r w:rsidRPr="00256B4B">
        <w:rPr>
          <w:rFonts w:ascii="Times New Roman" w:hAnsi="Times New Roman" w:cs="Times New Roman"/>
          <w:i/>
        </w:rPr>
        <w:t>-  ИНН законного представителя (одного из родителей</w:t>
      </w:r>
      <w:proofErr w:type="gramStart"/>
      <w:r w:rsidRPr="00256B4B">
        <w:rPr>
          <w:rFonts w:ascii="Times New Roman" w:hAnsi="Times New Roman" w:cs="Times New Roman"/>
          <w:i/>
        </w:rPr>
        <w:t>);.</w:t>
      </w:r>
      <w:proofErr w:type="gramEnd"/>
    </w:p>
    <w:p w:rsidR="002A01D9" w:rsidRDefault="002A01D9" w:rsidP="002E60DE">
      <w:pPr>
        <w:spacing w:after="0"/>
        <w:jc w:val="center"/>
        <w:rPr>
          <w:rFonts w:ascii="Times New Roman" w:hAnsi="Times New Roman" w:cs="Times New Roman"/>
          <w:i/>
        </w:rPr>
      </w:pPr>
      <w:r w:rsidRPr="00256B4B">
        <w:rPr>
          <w:rFonts w:ascii="Times New Roman" w:hAnsi="Times New Roman" w:cs="Times New Roman"/>
          <w:i/>
        </w:rPr>
        <w:t>СНИЛС законного пред</w:t>
      </w:r>
      <w:r w:rsidR="00D25D28">
        <w:rPr>
          <w:rFonts w:ascii="Times New Roman" w:hAnsi="Times New Roman" w:cs="Times New Roman"/>
          <w:i/>
        </w:rPr>
        <w:t>ставителя (одного из родителей);</w:t>
      </w:r>
    </w:p>
    <w:p w:rsidR="00D25D28" w:rsidRPr="00256B4B" w:rsidRDefault="00D25D28" w:rsidP="002E60D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Согласие на обработку персональных данных.</w:t>
      </w:r>
    </w:p>
    <w:p w:rsidR="002A01D9" w:rsidRPr="00256B4B" w:rsidRDefault="002A01D9" w:rsidP="002E60DE">
      <w:pPr>
        <w:spacing w:after="0"/>
        <w:jc w:val="center"/>
        <w:rPr>
          <w:rFonts w:ascii="Times New Roman" w:hAnsi="Times New Roman" w:cs="Times New Roman"/>
          <w:b/>
        </w:rPr>
      </w:pPr>
    </w:p>
    <w:p w:rsidR="002A01D9" w:rsidRPr="00256B4B" w:rsidRDefault="002A01D9" w:rsidP="002E60DE">
      <w:pPr>
        <w:spacing w:after="0"/>
        <w:jc w:val="center"/>
        <w:rPr>
          <w:rFonts w:ascii="Times New Roman" w:hAnsi="Times New Roman" w:cs="Times New Roman"/>
          <w:b/>
        </w:rPr>
      </w:pPr>
      <w:r w:rsidRPr="00256B4B">
        <w:rPr>
          <w:rFonts w:ascii="Times New Roman" w:hAnsi="Times New Roman" w:cs="Times New Roman"/>
          <w:b/>
        </w:rPr>
        <w:t>Для заключения договора об оплате с коллективами</w:t>
      </w:r>
    </w:p>
    <w:p w:rsidR="002A01D9" w:rsidRPr="00256B4B" w:rsidRDefault="002A01D9" w:rsidP="002E60DE">
      <w:pPr>
        <w:spacing w:after="0"/>
        <w:jc w:val="center"/>
        <w:rPr>
          <w:rFonts w:ascii="Times New Roman" w:hAnsi="Times New Roman" w:cs="Times New Roman"/>
        </w:rPr>
      </w:pPr>
      <w:r w:rsidRPr="00256B4B">
        <w:rPr>
          <w:rFonts w:ascii="Times New Roman" w:hAnsi="Times New Roman" w:cs="Times New Roman"/>
        </w:rPr>
        <w:t>К заявке прилагаются ксерокопии документов:</w:t>
      </w:r>
    </w:p>
    <w:p w:rsidR="002A01D9" w:rsidRPr="00256B4B" w:rsidRDefault="002A01D9" w:rsidP="002E60DE">
      <w:pPr>
        <w:spacing w:after="0"/>
        <w:jc w:val="center"/>
        <w:rPr>
          <w:rFonts w:ascii="Times New Roman" w:hAnsi="Times New Roman" w:cs="Times New Roman"/>
          <w:i/>
        </w:rPr>
      </w:pPr>
      <w:r w:rsidRPr="00256B4B">
        <w:rPr>
          <w:rFonts w:ascii="Times New Roman" w:hAnsi="Times New Roman" w:cs="Times New Roman"/>
          <w:i/>
        </w:rPr>
        <w:t>- Паспорт и прописка руководителя;</w:t>
      </w:r>
    </w:p>
    <w:p w:rsidR="002A01D9" w:rsidRPr="00256B4B" w:rsidRDefault="002A01D9" w:rsidP="002E60DE">
      <w:pPr>
        <w:spacing w:after="0"/>
        <w:jc w:val="center"/>
        <w:rPr>
          <w:rFonts w:ascii="Times New Roman" w:hAnsi="Times New Roman" w:cs="Times New Roman"/>
          <w:i/>
        </w:rPr>
      </w:pPr>
      <w:r w:rsidRPr="00256B4B">
        <w:rPr>
          <w:rFonts w:ascii="Times New Roman" w:hAnsi="Times New Roman" w:cs="Times New Roman"/>
          <w:i/>
        </w:rPr>
        <w:t>-  ИНН руководителя;</w:t>
      </w:r>
    </w:p>
    <w:p w:rsidR="002A01D9" w:rsidRDefault="00D25D28" w:rsidP="002E60D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СНИЛС руководителя;</w:t>
      </w:r>
    </w:p>
    <w:p w:rsidR="00D25D28" w:rsidRDefault="00D25D28" w:rsidP="00D25D28">
      <w:pPr>
        <w:spacing w:after="0"/>
        <w:jc w:val="center"/>
        <w:rPr>
          <w:rFonts w:ascii="Times New Roman" w:hAnsi="Times New Roman" w:cs="Times New Roman"/>
          <w:i/>
        </w:rPr>
      </w:pPr>
      <w:r w:rsidRPr="00256B4B">
        <w:rPr>
          <w:rFonts w:ascii="Times New Roman" w:hAnsi="Times New Roman" w:cs="Times New Roman"/>
          <w:i/>
        </w:rPr>
        <w:t>- Паспорт или сви</w:t>
      </w:r>
      <w:r>
        <w:rPr>
          <w:rFonts w:ascii="Times New Roman" w:hAnsi="Times New Roman" w:cs="Times New Roman"/>
          <w:i/>
        </w:rPr>
        <w:t>детельство о рождении участника;</w:t>
      </w:r>
    </w:p>
    <w:p w:rsidR="00D25D28" w:rsidRPr="00256B4B" w:rsidRDefault="00D25D28" w:rsidP="00D25D28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Согласие на обработку персональных данных.</w:t>
      </w:r>
    </w:p>
    <w:p w:rsidR="00D25D28" w:rsidRPr="00256B4B" w:rsidRDefault="00D25D28" w:rsidP="00D25D28">
      <w:pPr>
        <w:spacing w:after="0"/>
        <w:jc w:val="center"/>
        <w:rPr>
          <w:rFonts w:ascii="Times New Roman" w:hAnsi="Times New Roman" w:cs="Times New Roman"/>
          <w:i/>
        </w:rPr>
      </w:pPr>
    </w:p>
    <w:p w:rsidR="002A01D9" w:rsidRPr="00256B4B" w:rsidRDefault="002A01D9" w:rsidP="00D25D28">
      <w:pPr>
        <w:spacing w:after="0"/>
        <w:rPr>
          <w:rFonts w:ascii="Times New Roman" w:hAnsi="Times New Roman" w:cs="Times New Roman"/>
          <w:i/>
        </w:rPr>
      </w:pPr>
    </w:p>
    <w:p w:rsidR="002A01D9" w:rsidRPr="00256B4B" w:rsidRDefault="002A01D9" w:rsidP="002E60DE">
      <w:pPr>
        <w:spacing w:after="0"/>
        <w:jc w:val="center"/>
        <w:rPr>
          <w:rFonts w:ascii="Times New Roman" w:hAnsi="Times New Roman" w:cs="Times New Roman"/>
          <w:b/>
        </w:rPr>
      </w:pPr>
      <w:r w:rsidRPr="00256B4B">
        <w:rPr>
          <w:rFonts w:ascii="Times New Roman" w:hAnsi="Times New Roman" w:cs="Times New Roman"/>
          <w:b/>
        </w:rPr>
        <w:t>Для заключения договора об оплате с юридическими лицами (учреждениями)</w:t>
      </w:r>
    </w:p>
    <w:p w:rsidR="002A01D9" w:rsidRPr="00D25D28" w:rsidRDefault="002A01D9" w:rsidP="00D25D28">
      <w:pPr>
        <w:spacing w:after="0"/>
        <w:jc w:val="center"/>
        <w:rPr>
          <w:rFonts w:ascii="Times New Roman" w:hAnsi="Times New Roman" w:cs="Times New Roman"/>
        </w:rPr>
      </w:pPr>
      <w:r w:rsidRPr="00256B4B">
        <w:rPr>
          <w:rFonts w:ascii="Times New Roman" w:hAnsi="Times New Roman" w:cs="Times New Roman"/>
        </w:rPr>
        <w:t>К заявке прилагаются реквизиты учреждения, на основании которых формируется счет на оплату.</w:t>
      </w:r>
    </w:p>
    <w:sectPr w:rsidR="002A01D9" w:rsidRPr="00D25D28" w:rsidSect="00C233BE">
      <w:footerReference w:type="default" r:id="rId12"/>
      <w:pgSz w:w="11906" w:h="16838"/>
      <w:pgMar w:top="1134" w:right="850" w:bottom="1134" w:left="1701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F5" w:rsidRDefault="00C91EF5" w:rsidP="00B97353">
      <w:pPr>
        <w:spacing w:after="0" w:line="240" w:lineRule="auto"/>
      </w:pPr>
      <w:r>
        <w:separator/>
      </w:r>
    </w:p>
  </w:endnote>
  <w:endnote w:type="continuationSeparator" w:id="0">
    <w:p w:rsidR="00C91EF5" w:rsidRDefault="00C91EF5" w:rsidP="00B9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090270"/>
      <w:docPartObj>
        <w:docPartGallery w:val="Page Numbers (Bottom of Page)"/>
        <w:docPartUnique/>
      </w:docPartObj>
    </w:sdtPr>
    <w:sdtEndPr/>
    <w:sdtContent>
      <w:p w:rsidR="00B97353" w:rsidRDefault="00B9735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FB7">
          <w:rPr>
            <w:noProof/>
          </w:rPr>
          <w:t>5</w:t>
        </w:r>
        <w:r>
          <w:fldChar w:fldCharType="end"/>
        </w:r>
      </w:p>
    </w:sdtContent>
  </w:sdt>
  <w:p w:rsidR="00B97353" w:rsidRDefault="00B97353" w:rsidP="0062440B">
    <w:pPr>
      <w:pStyle w:val="ab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F5" w:rsidRDefault="00C91EF5" w:rsidP="00B97353">
      <w:pPr>
        <w:spacing w:after="0" w:line="240" w:lineRule="auto"/>
      </w:pPr>
      <w:r>
        <w:separator/>
      </w:r>
    </w:p>
  </w:footnote>
  <w:footnote w:type="continuationSeparator" w:id="0">
    <w:p w:rsidR="00C91EF5" w:rsidRDefault="00C91EF5" w:rsidP="00B97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30C"/>
    <w:multiLevelType w:val="multilevel"/>
    <w:tmpl w:val="53E2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14CA2"/>
    <w:multiLevelType w:val="multilevel"/>
    <w:tmpl w:val="61EE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91E72"/>
    <w:multiLevelType w:val="multilevel"/>
    <w:tmpl w:val="74F0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15300"/>
    <w:multiLevelType w:val="multilevel"/>
    <w:tmpl w:val="E734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64A2F"/>
    <w:multiLevelType w:val="hybridMultilevel"/>
    <w:tmpl w:val="7F3822E6"/>
    <w:lvl w:ilvl="0" w:tplc="3928345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781711"/>
    <w:multiLevelType w:val="multilevel"/>
    <w:tmpl w:val="119C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B518F"/>
    <w:multiLevelType w:val="multilevel"/>
    <w:tmpl w:val="691C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DF4DB4"/>
    <w:multiLevelType w:val="hybridMultilevel"/>
    <w:tmpl w:val="A6209AD6"/>
    <w:lvl w:ilvl="0" w:tplc="862A89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4B4D3D"/>
    <w:multiLevelType w:val="hybridMultilevel"/>
    <w:tmpl w:val="B4B89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E5E89"/>
    <w:multiLevelType w:val="multilevel"/>
    <w:tmpl w:val="F496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CD6BA5"/>
    <w:multiLevelType w:val="multilevel"/>
    <w:tmpl w:val="E060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D9399C"/>
    <w:multiLevelType w:val="multilevel"/>
    <w:tmpl w:val="8FE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7E12A7"/>
    <w:multiLevelType w:val="hybridMultilevel"/>
    <w:tmpl w:val="70D0441A"/>
    <w:lvl w:ilvl="0" w:tplc="1AD00EA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F8903D3"/>
    <w:multiLevelType w:val="multilevel"/>
    <w:tmpl w:val="B76AE1C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3"/>
  </w:num>
  <w:num w:numId="6">
    <w:abstractNumId w:val="0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C8"/>
    <w:rsid w:val="00017550"/>
    <w:rsid w:val="000444DD"/>
    <w:rsid w:val="000546EC"/>
    <w:rsid w:val="000A5691"/>
    <w:rsid w:val="000C1E7E"/>
    <w:rsid w:val="000C2591"/>
    <w:rsid w:val="000F2B76"/>
    <w:rsid w:val="00100FFE"/>
    <w:rsid w:val="00155318"/>
    <w:rsid w:val="00170CC7"/>
    <w:rsid w:val="00183238"/>
    <w:rsid w:val="00187CA7"/>
    <w:rsid w:val="001E44A8"/>
    <w:rsid w:val="00205423"/>
    <w:rsid w:val="002073B5"/>
    <w:rsid w:val="00213120"/>
    <w:rsid w:val="0025025B"/>
    <w:rsid w:val="00256B4B"/>
    <w:rsid w:val="002A01D9"/>
    <w:rsid w:val="002A1AC0"/>
    <w:rsid w:val="002D145A"/>
    <w:rsid w:val="002E60DE"/>
    <w:rsid w:val="002F2F88"/>
    <w:rsid w:val="003075BF"/>
    <w:rsid w:val="0033033C"/>
    <w:rsid w:val="00407EE9"/>
    <w:rsid w:val="0045008F"/>
    <w:rsid w:val="00483B69"/>
    <w:rsid w:val="004E7600"/>
    <w:rsid w:val="005166C3"/>
    <w:rsid w:val="005450FD"/>
    <w:rsid w:val="0055439B"/>
    <w:rsid w:val="005831EA"/>
    <w:rsid w:val="005854FF"/>
    <w:rsid w:val="005B319C"/>
    <w:rsid w:val="005C74BB"/>
    <w:rsid w:val="00603FA5"/>
    <w:rsid w:val="0062440B"/>
    <w:rsid w:val="00630DE1"/>
    <w:rsid w:val="006320F7"/>
    <w:rsid w:val="0063240C"/>
    <w:rsid w:val="006473C8"/>
    <w:rsid w:val="00770856"/>
    <w:rsid w:val="007C3E85"/>
    <w:rsid w:val="00820552"/>
    <w:rsid w:val="00821403"/>
    <w:rsid w:val="008461B0"/>
    <w:rsid w:val="008B63BC"/>
    <w:rsid w:val="008F04C8"/>
    <w:rsid w:val="008F0E5D"/>
    <w:rsid w:val="00912E26"/>
    <w:rsid w:val="00936BC4"/>
    <w:rsid w:val="00937EA0"/>
    <w:rsid w:val="00951222"/>
    <w:rsid w:val="00970572"/>
    <w:rsid w:val="0098279A"/>
    <w:rsid w:val="009A23F2"/>
    <w:rsid w:val="009A7D83"/>
    <w:rsid w:val="009B3B86"/>
    <w:rsid w:val="009C1167"/>
    <w:rsid w:val="009D1846"/>
    <w:rsid w:val="009E7C48"/>
    <w:rsid w:val="009F672C"/>
    <w:rsid w:val="00A14476"/>
    <w:rsid w:val="00A506FD"/>
    <w:rsid w:val="00A57799"/>
    <w:rsid w:val="00AC1A65"/>
    <w:rsid w:val="00AC3CAD"/>
    <w:rsid w:val="00B41C1D"/>
    <w:rsid w:val="00B805B4"/>
    <w:rsid w:val="00B82E58"/>
    <w:rsid w:val="00B936F8"/>
    <w:rsid w:val="00B97353"/>
    <w:rsid w:val="00BA4C21"/>
    <w:rsid w:val="00BB2726"/>
    <w:rsid w:val="00BE42B9"/>
    <w:rsid w:val="00C233BE"/>
    <w:rsid w:val="00C25722"/>
    <w:rsid w:val="00C91EF5"/>
    <w:rsid w:val="00CA106B"/>
    <w:rsid w:val="00CB3F40"/>
    <w:rsid w:val="00CF639A"/>
    <w:rsid w:val="00D04FB7"/>
    <w:rsid w:val="00D24FA3"/>
    <w:rsid w:val="00D25D28"/>
    <w:rsid w:val="00D83906"/>
    <w:rsid w:val="00DA7699"/>
    <w:rsid w:val="00DB5217"/>
    <w:rsid w:val="00DF1DB2"/>
    <w:rsid w:val="00E15B8D"/>
    <w:rsid w:val="00E25939"/>
    <w:rsid w:val="00E26C50"/>
    <w:rsid w:val="00E42A6A"/>
    <w:rsid w:val="00E57FD5"/>
    <w:rsid w:val="00E961B6"/>
    <w:rsid w:val="00EC4739"/>
    <w:rsid w:val="00EF4D37"/>
    <w:rsid w:val="00F22267"/>
    <w:rsid w:val="00F3571E"/>
    <w:rsid w:val="00F724CD"/>
    <w:rsid w:val="00FC0116"/>
    <w:rsid w:val="00FC7343"/>
    <w:rsid w:val="00F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937EA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DB5217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DB52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B52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8F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E5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9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7353"/>
  </w:style>
  <w:style w:type="paragraph" w:styleId="ab">
    <w:name w:val="footer"/>
    <w:basedOn w:val="a"/>
    <w:link w:val="ac"/>
    <w:uiPriority w:val="99"/>
    <w:unhideWhenUsed/>
    <w:rsid w:val="00B9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7353"/>
  </w:style>
  <w:style w:type="paragraph" w:styleId="ad">
    <w:name w:val="List Paragraph"/>
    <w:basedOn w:val="a"/>
    <w:uiPriority w:val="34"/>
    <w:qFormat/>
    <w:rsid w:val="00FD73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937EA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DB5217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DB52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B52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8F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E5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9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7353"/>
  </w:style>
  <w:style w:type="paragraph" w:styleId="ab">
    <w:name w:val="footer"/>
    <w:basedOn w:val="a"/>
    <w:link w:val="ac"/>
    <w:uiPriority w:val="99"/>
    <w:unhideWhenUsed/>
    <w:rsid w:val="00B9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7353"/>
  </w:style>
  <w:style w:type="paragraph" w:styleId="ad">
    <w:name w:val="List Paragraph"/>
    <w:basedOn w:val="a"/>
    <w:uiPriority w:val="34"/>
    <w:qFormat/>
    <w:rsid w:val="00FD73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donballe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BE74-D1DC-4792-A9A9-8E58FD3A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User</cp:lastModifiedBy>
  <cp:revision>14</cp:revision>
  <cp:lastPrinted>2015-11-05T09:26:00Z</cp:lastPrinted>
  <dcterms:created xsi:type="dcterms:W3CDTF">2019-01-17T09:16:00Z</dcterms:created>
  <dcterms:modified xsi:type="dcterms:W3CDTF">2019-01-29T08:41:00Z</dcterms:modified>
</cp:coreProperties>
</file>